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504" w:rsidRPr="008336FB" w:rsidRDefault="00DD3504" w:rsidP="008336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493" w:rsidRPr="008336FB" w:rsidRDefault="00C04493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2A237C" w:rsidRPr="000C4473" w:rsidRDefault="002A237C" w:rsidP="002A23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473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1819A5" w:rsidRDefault="00C04493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13613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5253B7">
        <w:rPr>
          <w:rFonts w:ascii="Times New Roman" w:hAnsi="Times New Roman" w:cs="Times New Roman"/>
          <w:b/>
          <w:sz w:val="24"/>
          <w:szCs w:val="24"/>
        </w:rPr>
        <w:t>3</w:t>
      </w:r>
      <w:r w:rsidR="001819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4493" w:rsidRPr="008336FB" w:rsidRDefault="001819A5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Межрайонной инспекции ФНС России №7 </w:t>
      </w:r>
      <w:r w:rsidR="00C04493" w:rsidRPr="008336FB">
        <w:rPr>
          <w:rFonts w:ascii="Times New Roman" w:hAnsi="Times New Roman" w:cs="Times New Roman"/>
          <w:b/>
          <w:sz w:val="24"/>
          <w:szCs w:val="24"/>
        </w:rPr>
        <w:t>по Брянской области</w:t>
      </w:r>
    </w:p>
    <w:p w:rsidR="000C2E02" w:rsidRPr="008336FB" w:rsidRDefault="000C2E02" w:rsidP="008336F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336FB" w:rsidRDefault="003B7A81" w:rsidP="008336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8336FB" w:rsidRDefault="003B7A81" w:rsidP="008336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8336FB">
        <w:rPr>
          <w:rFonts w:ascii="Times New Roman" w:hAnsi="Times New Roman" w:cs="Times New Roman"/>
          <w:sz w:val="24"/>
          <w:szCs w:val="24"/>
        </w:rPr>
        <w:br/>
      </w:r>
      <w:r w:rsidRPr="008336F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8336FB">
        <w:rPr>
          <w:rFonts w:ascii="Times New Roman" w:hAnsi="Times New Roman" w:cs="Times New Roman"/>
          <w:sz w:val="24"/>
          <w:szCs w:val="24"/>
        </w:rPr>
        <w:t>–</w:t>
      </w:r>
      <w:r w:rsidRPr="008336F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524E47">
        <w:rPr>
          <w:rFonts w:ascii="Times New Roman" w:hAnsi="Times New Roman" w:cs="Times New Roman"/>
          <w:sz w:val="24"/>
          <w:szCs w:val="24"/>
        </w:rPr>
        <w:t>старшего</w:t>
      </w:r>
      <w:r w:rsidR="00516ACB">
        <w:rPr>
          <w:rFonts w:ascii="Times New Roman" w:hAnsi="Times New Roman" w:cs="Times New Roman"/>
          <w:sz w:val="24"/>
          <w:szCs w:val="24"/>
        </w:rPr>
        <w:t xml:space="preserve"> </w:t>
      </w:r>
      <w:r w:rsidR="0011361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</w:t>
      </w:r>
      <w:r w:rsidR="005253B7">
        <w:rPr>
          <w:rFonts w:ascii="Times New Roman" w:hAnsi="Times New Roman" w:cs="Times New Roman"/>
          <w:sz w:val="24"/>
          <w:szCs w:val="24"/>
        </w:rPr>
        <w:t>3</w:t>
      </w:r>
      <w:r w:rsidR="001819A5">
        <w:rPr>
          <w:rFonts w:ascii="Times New Roman" w:hAnsi="Times New Roman" w:cs="Times New Roman"/>
          <w:sz w:val="24"/>
          <w:szCs w:val="24"/>
        </w:rPr>
        <w:t xml:space="preserve"> Межрайонной инспекции 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1819A5">
        <w:rPr>
          <w:rFonts w:ascii="Times New Roman" w:hAnsi="Times New Roman" w:cs="Times New Roman"/>
          <w:sz w:val="24"/>
          <w:szCs w:val="24"/>
        </w:rPr>
        <w:t xml:space="preserve">№7 </w:t>
      </w:r>
      <w:r w:rsidR="00CB26BC" w:rsidRPr="008336FB">
        <w:rPr>
          <w:rFonts w:ascii="Times New Roman" w:hAnsi="Times New Roman" w:cs="Times New Roman"/>
          <w:sz w:val="24"/>
          <w:szCs w:val="24"/>
        </w:rPr>
        <w:t>по Брянской области о</w:t>
      </w:r>
      <w:r w:rsidRPr="008336FB">
        <w:rPr>
          <w:rFonts w:ascii="Times New Roman" w:hAnsi="Times New Roman" w:cs="Times New Roman"/>
          <w:sz w:val="24"/>
          <w:szCs w:val="24"/>
        </w:rPr>
        <w:t xml:space="preserve">тносится 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к </w:t>
      </w:r>
      <w:r w:rsidR="00516ACB">
        <w:rPr>
          <w:rFonts w:ascii="Times New Roman" w:hAnsi="Times New Roman" w:cs="Times New Roman"/>
          <w:sz w:val="24"/>
          <w:szCs w:val="24"/>
        </w:rPr>
        <w:t>ведущей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96C2F">
        <w:rPr>
          <w:rFonts w:ascii="Times New Roman" w:hAnsi="Times New Roman" w:cs="Times New Roman"/>
          <w:sz w:val="24"/>
          <w:szCs w:val="24"/>
        </w:rPr>
        <w:t>специалисты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B26BC" w:rsidRPr="00244B45" w:rsidRDefault="00CB26BC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A237C" w:rsidRPr="00B512E4">
        <w:rPr>
          <w:rFonts w:ascii="Times New Roman" w:hAnsi="Times New Roman" w:cs="Times New Roman"/>
          <w:sz w:val="24"/>
          <w:szCs w:val="24"/>
        </w:rPr>
        <w:t>11-3-4-0</w:t>
      </w:r>
      <w:r w:rsidR="00B512E4" w:rsidRPr="00B512E4">
        <w:rPr>
          <w:rFonts w:ascii="Times New Roman" w:hAnsi="Times New Roman" w:cs="Times New Roman"/>
          <w:sz w:val="24"/>
          <w:szCs w:val="24"/>
        </w:rPr>
        <w:t>95</w:t>
      </w:r>
    </w:p>
    <w:p w:rsidR="00C868AF" w:rsidRPr="008336FB" w:rsidRDefault="00E5383C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2.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8336FB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B59A9">
        <w:rPr>
          <w:rFonts w:ascii="Times New Roman" w:hAnsi="Times New Roman" w:cs="Times New Roman"/>
          <w:sz w:val="24"/>
          <w:szCs w:val="24"/>
        </w:rPr>
        <w:t xml:space="preserve"> </w:t>
      </w:r>
      <w:r w:rsidR="00524E47">
        <w:rPr>
          <w:rFonts w:ascii="Times New Roman" w:hAnsi="Times New Roman" w:cs="Times New Roman"/>
          <w:sz w:val="24"/>
          <w:szCs w:val="24"/>
        </w:rPr>
        <w:t>старшего</w:t>
      </w:r>
      <w:r w:rsidR="00516ACB">
        <w:rPr>
          <w:rFonts w:ascii="Times New Roman" w:hAnsi="Times New Roman" w:cs="Times New Roman"/>
          <w:sz w:val="24"/>
          <w:szCs w:val="24"/>
        </w:rPr>
        <w:t xml:space="preserve"> </w:t>
      </w:r>
      <w:r w:rsidR="001729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</w:t>
      </w:r>
      <w:r w:rsidR="005253B7">
        <w:rPr>
          <w:rFonts w:ascii="Times New Roman" w:hAnsi="Times New Roman" w:cs="Times New Roman"/>
          <w:sz w:val="24"/>
          <w:szCs w:val="24"/>
        </w:rPr>
        <w:t>3</w:t>
      </w:r>
      <w:r w:rsidR="0017294D">
        <w:rPr>
          <w:rFonts w:ascii="Times New Roman" w:hAnsi="Times New Roman" w:cs="Times New Roman"/>
          <w:sz w:val="24"/>
          <w:szCs w:val="24"/>
        </w:rPr>
        <w:t xml:space="preserve"> </w:t>
      </w:r>
      <w:r w:rsidR="00922F63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123349" w:rsidRPr="008336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22F63">
        <w:rPr>
          <w:rFonts w:ascii="Times New Roman" w:hAnsi="Times New Roman" w:cs="Times New Roman"/>
          <w:sz w:val="24"/>
          <w:szCs w:val="24"/>
        </w:rPr>
        <w:t xml:space="preserve"> №7</w:t>
      </w:r>
      <w:r w:rsidR="00123349" w:rsidRPr="008336FB">
        <w:rPr>
          <w:rFonts w:ascii="Times New Roman" w:hAnsi="Times New Roman" w:cs="Times New Roman"/>
          <w:sz w:val="24"/>
          <w:szCs w:val="24"/>
        </w:rPr>
        <w:t xml:space="preserve"> по </w:t>
      </w:r>
      <w:r w:rsidR="00615592" w:rsidRPr="008336FB">
        <w:rPr>
          <w:rFonts w:ascii="Times New Roman" w:hAnsi="Times New Roman" w:cs="Times New Roman"/>
          <w:sz w:val="24"/>
          <w:szCs w:val="24"/>
        </w:rPr>
        <w:t xml:space="preserve">Брянской области (далее – </w:t>
      </w:r>
      <w:r w:rsidR="002A237C">
        <w:rPr>
          <w:rFonts w:ascii="Times New Roman" w:hAnsi="Times New Roman" w:cs="Times New Roman"/>
          <w:sz w:val="24"/>
          <w:szCs w:val="24"/>
        </w:rPr>
        <w:t>старший</w:t>
      </w:r>
      <w:r w:rsidR="00516ACB">
        <w:rPr>
          <w:rFonts w:ascii="Times New Roman" w:hAnsi="Times New Roman" w:cs="Times New Roman"/>
          <w:sz w:val="24"/>
          <w:szCs w:val="24"/>
        </w:rPr>
        <w:t xml:space="preserve"> </w:t>
      </w:r>
      <w:r w:rsidR="0017294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15592" w:rsidRPr="008336FB">
        <w:rPr>
          <w:rFonts w:ascii="Times New Roman" w:hAnsi="Times New Roman" w:cs="Times New Roman"/>
          <w:sz w:val="24"/>
          <w:szCs w:val="24"/>
        </w:rPr>
        <w:t>:</w:t>
      </w:r>
      <w:r w:rsidR="0017294D">
        <w:rPr>
          <w:rFonts w:ascii="Times New Roman" w:hAnsi="Times New Roman" w:cs="Times New Roman"/>
          <w:sz w:val="24"/>
          <w:szCs w:val="24"/>
        </w:rPr>
        <w:t xml:space="preserve"> </w:t>
      </w:r>
      <w:r w:rsidR="002A237C" w:rsidRPr="002A237C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физических лиц и администрирования страховых взносов</w:t>
      </w:r>
      <w:r w:rsidR="000114EF" w:rsidRPr="002A237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5383C" w:rsidRPr="008336FB" w:rsidRDefault="00E5383C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3.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DB59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A237C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516ACB">
        <w:rPr>
          <w:rFonts w:ascii="Times New Roman" w:hAnsi="Times New Roman" w:cs="Times New Roman"/>
          <w:sz w:val="24"/>
          <w:szCs w:val="24"/>
        </w:rPr>
        <w:t xml:space="preserve"> </w:t>
      </w:r>
      <w:r w:rsidR="0017294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96C2F" w:rsidRPr="008336FB">
        <w:rPr>
          <w:rFonts w:ascii="Times New Roman" w:hAnsi="Times New Roman" w:cs="Times New Roman"/>
          <w:sz w:val="24"/>
          <w:szCs w:val="24"/>
        </w:rPr>
        <w:t>отдела</w:t>
      </w:r>
      <w:r w:rsidRPr="008336FB">
        <w:rPr>
          <w:rFonts w:ascii="Times New Roman" w:hAnsi="Times New Roman" w:cs="Times New Roman"/>
          <w:sz w:val="24"/>
          <w:szCs w:val="24"/>
        </w:rPr>
        <w:t>:</w:t>
      </w:r>
      <w:r w:rsidR="00DB59A9">
        <w:rPr>
          <w:rFonts w:ascii="Times New Roman" w:hAnsi="Times New Roman" w:cs="Times New Roman"/>
          <w:sz w:val="24"/>
          <w:szCs w:val="24"/>
        </w:rPr>
        <w:t xml:space="preserve"> </w:t>
      </w:r>
      <w:r w:rsidR="002A237C" w:rsidRPr="002A237C">
        <w:rPr>
          <w:rFonts w:ascii="Times New Roman" w:hAnsi="Times New Roman" w:cs="Times New Roman"/>
          <w:sz w:val="24"/>
          <w:szCs w:val="24"/>
          <w:lang w:eastAsia="en-US" w:bidi="en-US"/>
        </w:rPr>
        <w:t>администрирование вопросов правильности исчисления, полноты и своевременности уплаты налогов и сборов, страховых взносов</w:t>
      </w:r>
    </w:p>
    <w:p w:rsidR="003B7A81" w:rsidRPr="008336FB" w:rsidRDefault="00016846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4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A237C">
        <w:rPr>
          <w:rFonts w:ascii="Times New Roman" w:hAnsi="Times New Roman" w:cs="Times New Roman"/>
          <w:sz w:val="24"/>
          <w:szCs w:val="24"/>
        </w:rPr>
        <w:t>старшего</w:t>
      </w:r>
      <w:r w:rsidR="00516ACB">
        <w:rPr>
          <w:rFonts w:ascii="Times New Roman" w:hAnsi="Times New Roman" w:cs="Times New Roman"/>
          <w:sz w:val="24"/>
          <w:szCs w:val="24"/>
        </w:rPr>
        <w:t xml:space="preserve"> </w:t>
      </w:r>
      <w:r w:rsidR="0017294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96C2F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336FB">
        <w:rPr>
          <w:rFonts w:ascii="Times New Roman" w:hAnsi="Times New Roman" w:cs="Times New Roman"/>
          <w:sz w:val="24"/>
          <w:szCs w:val="24"/>
        </w:rPr>
        <w:t>е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тся </w:t>
      </w:r>
      <w:r w:rsidR="002957F9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922F63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</w:t>
      </w:r>
      <w:r w:rsidR="00C868AF" w:rsidRPr="008336FB">
        <w:rPr>
          <w:rFonts w:ascii="Times New Roman" w:hAnsi="Times New Roman" w:cs="Times New Roman"/>
          <w:sz w:val="24"/>
          <w:szCs w:val="24"/>
        </w:rPr>
        <w:t>налоговой службы</w:t>
      </w:r>
      <w:r w:rsidR="00922F63">
        <w:rPr>
          <w:rFonts w:ascii="Times New Roman" w:hAnsi="Times New Roman" w:cs="Times New Roman"/>
          <w:sz w:val="24"/>
          <w:szCs w:val="24"/>
        </w:rPr>
        <w:t xml:space="preserve"> №7</w:t>
      </w:r>
      <w:r w:rsidR="00C868AF" w:rsidRPr="008336FB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3B7A81" w:rsidRPr="008336FB" w:rsidRDefault="001559CE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5. </w:t>
      </w:r>
      <w:r w:rsidR="002A237C">
        <w:rPr>
          <w:rFonts w:ascii="Times New Roman" w:hAnsi="Times New Roman" w:cs="Times New Roman"/>
          <w:sz w:val="24"/>
          <w:szCs w:val="24"/>
        </w:rPr>
        <w:t>Старший</w:t>
      </w:r>
      <w:r w:rsidR="00516ACB">
        <w:rPr>
          <w:rFonts w:ascii="Times New Roman" w:hAnsi="Times New Roman" w:cs="Times New Roman"/>
          <w:sz w:val="24"/>
          <w:szCs w:val="24"/>
        </w:rPr>
        <w:t xml:space="preserve"> г</w:t>
      </w:r>
      <w:r w:rsidR="0017294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15592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C04493" w:rsidRPr="008336FB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17294D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5253B7">
        <w:rPr>
          <w:rFonts w:ascii="Times New Roman" w:hAnsi="Times New Roman" w:cs="Times New Roman"/>
          <w:sz w:val="24"/>
          <w:szCs w:val="24"/>
        </w:rPr>
        <w:t>3</w:t>
      </w:r>
      <w:r w:rsidR="0017294D">
        <w:rPr>
          <w:rFonts w:ascii="Times New Roman" w:hAnsi="Times New Roman" w:cs="Times New Roman"/>
          <w:sz w:val="24"/>
          <w:szCs w:val="24"/>
        </w:rPr>
        <w:t xml:space="preserve"> </w:t>
      </w:r>
      <w:r w:rsidR="00922F63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615592" w:rsidRPr="008336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22F63">
        <w:rPr>
          <w:rFonts w:ascii="Times New Roman" w:hAnsi="Times New Roman" w:cs="Times New Roman"/>
          <w:sz w:val="24"/>
          <w:szCs w:val="24"/>
        </w:rPr>
        <w:t xml:space="preserve"> №7</w:t>
      </w:r>
      <w:r w:rsidR="00615592" w:rsidRPr="008336FB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615592" w:rsidRPr="008336FB" w:rsidRDefault="00615592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336F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7B2780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49073B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A237C">
        <w:rPr>
          <w:rFonts w:ascii="Times New Roman" w:hAnsi="Times New Roman" w:cs="Times New Roman"/>
          <w:sz w:val="24"/>
          <w:szCs w:val="24"/>
        </w:rPr>
        <w:t>старшего</w:t>
      </w:r>
      <w:r w:rsidR="00516ACB">
        <w:rPr>
          <w:rFonts w:ascii="Times New Roman" w:hAnsi="Times New Roman" w:cs="Times New Roman"/>
          <w:sz w:val="24"/>
          <w:szCs w:val="24"/>
        </w:rPr>
        <w:t xml:space="preserve"> </w:t>
      </w:r>
      <w:r w:rsidR="0017294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96C2F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C04493" w:rsidRPr="008336FB">
        <w:rPr>
          <w:rFonts w:ascii="Times New Roman" w:hAnsi="Times New Roman" w:cs="Times New Roman"/>
          <w:sz w:val="24"/>
          <w:szCs w:val="24"/>
        </w:rPr>
        <w:t>:</w:t>
      </w:r>
    </w:p>
    <w:p w:rsidR="00202325" w:rsidRPr="00202325" w:rsidRDefault="00C91798" w:rsidP="00202325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6FB">
        <w:rPr>
          <w:rFonts w:ascii="Times New Roman" w:hAnsi="Times New Roman" w:cs="Times New Roman"/>
          <w:sz w:val="24"/>
          <w:szCs w:val="24"/>
        </w:rPr>
        <w:tab/>
      </w:r>
      <w:r w:rsidR="007B2780" w:rsidRPr="008336FB">
        <w:rPr>
          <w:rFonts w:ascii="Times New Roman" w:hAnsi="Times New Roman" w:cs="Times New Roman"/>
          <w:sz w:val="24"/>
          <w:szCs w:val="24"/>
        </w:rPr>
        <w:t>6.1.</w:t>
      </w:r>
      <w:r w:rsidR="0049073B" w:rsidRPr="008336FB">
        <w:rPr>
          <w:rFonts w:ascii="Times New Roman" w:hAnsi="Times New Roman" w:cs="Times New Roman"/>
          <w:sz w:val="24"/>
          <w:szCs w:val="24"/>
        </w:rPr>
        <w:t> </w:t>
      </w:r>
      <w:r w:rsidR="007B2780" w:rsidRPr="008336FB">
        <w:rPr>
          <w:rFonts w:ascii="Times New Roman" w:hAnsi="Times New Roman" w:cs="Times New Roman"/>
          <w:sz w:val="24"/>
          <w:szCs w:val="24"/>
        </w:rPr>
        <w:t>Н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C04493" w:rsidRPr="008336FB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202325">
        <w:rPr>
          <w:rFonts w:ascii="Times New Roman" w:hAnsi="Times New Roman" w:cs="Times New Roman"/>
          <w:sz w:val="24"/>
          <w:szCs w:val="24"/>
        </w:rPr>
        <w:t xml:space="preserve"> </w:t>
      </w:r>
      <w:r w:rsidR="00202325" w:rsidRPr="002023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202325" w:rsidRPr="0020232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202325" w:rsidRPr="002023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02325" w:rsidRPr="00202325" w:rsidRDefault="00202325" w:rsidP="002023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318B" w:rsidRPr="008336FB" w:rsidRDefault="0098413A" w:rsidP="008336FB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336FB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524E47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8336FB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8336F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8336F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8336FB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 государственного языка Российской Федерации (русского языка);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 основ Конституции Российской Федерации, 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8336FB">
        <w:rPr>
          <w:rFonts w:ascii="Times New Roman" w:hAnsi="Times New Roman" w:cs="Times New Roman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8336FB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8336FB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</w:t>
      </w:r>
    </w:p>
    <w:p w:rsidR="003F58D4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196C2F" w:rsidRPr="008336FB" w:rsidRDefault="00196C2F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11C3" w:rsidRPr="008336FB" w:rsidRDefault="00524E47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C20C8F" w:rsidRPr="008336FB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8336F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8336FB">
        <w:rPr>
          <w:rFonts w:ascii="Times New Roman" w:hAnsi="Times New Roman" w:cs="Times New Roman"/>
          <w:sz w:val="24"/>
          <w:szCs w:val="24"/>
        </w:rPr>
        <w:t>:</w:t>
      </w:r>
    </w:p>
    <w:p w:rsidR="005A3AE3" w:rsidRPr="008336FB" w:rsidRDefault="00524E47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CA730A" w:rsidRPr="008336FB">
        <w:rPr>
          <w:rFonts w:ascii="Times New Roman" w:hAnsi="Times New Roman" w:cs="Times New Roman"/>
          <w:sz w:val="24"/>
          <w:szCs w:val="24"/>
        </w:rPr>
        <w:t>.1.</w:t>
      </w:r>
      <w:r w:rsidR="0071560A" w:rsidRPr="008336FB">
        <w:rPr>
          <w:rFonts w:ascii="Times New Roman" w:hAnsi="Times New Roman" w:cs="Times New Roman"/>
          <w:sz w:val="24"/>
          <w:szCs w:val="24"/>
        </w:rPr>
        <w:t> </w:t>
      </w:r>
      <w:r w:rsidR="00CA730A" w:rsidRPr="008336F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2A237C" w:rsidRPr="002A237C" w:rsidRDefault="002A237C" w:rsidP="002A237C">
      <w:pPr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Налоговый кодекс Российской Федерации;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Гражданский кодекс Российской Федерации (часть первая) от 30 ноября 1994 № 51-ФЗ;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lastRenderedPageBreak/>
        <w:t>Семейный кодекс Российской Федерации;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Указ Президента Российской Федерации от 15 января 2016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03 июля 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03 июля 2016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1 апреля 1996 № 27-ФЗ «Об индивидуальном (персонифицированном) учете в системе обязательного пенсионного страхования»;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16 июля 1999 № 165-ФЗ «Об основах обязательного социального страхования»;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15 декабря 2001 № 167-ФЗ «Об обязательном пенсионном страховании в Российской Федерации»;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29 декабря 2006 № 255-ФЗ «Об обязательном социальном страховании на случай временной нетрудоспособности и в связи с материнством»;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10 мая 2010 № 84-ФЗ «О дополнительном социальном обеспечении отдельных категорий работников организаций угольной промышленности»;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29 ноября 2010 № 326-ФЗ «Об обязательном медицинском страховании в Российской федерации»;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28 декабря 2013№ 400-ФЗ «О страховых пенсиях»;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ab/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приказ Минфина от 31 октября 2000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приказ Минфина от 2 июля 2010 № 66н «О формах бухгалтерской отчетности организаций»;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 xml:space="preserve">приказ Минфина России № 65н, ФНС России от 30 июня 2008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</w:t>
      </w:r>
      <w:r w:rsidRPr="002A237C">
        <w:rPr>
          <w:rFonts w:ascii="Times New Roman" w:hAnsi="Times New Roman" w:cs="Times New Roman"/>
          <w:sz w:val="24"/>
          <w:szCs w:val="24"/>
          <w:lang w:bidi="en-US"/>
        </w:rPr>
        <w:lastRenderedPageBreak/>
        <w:t>исполнительной власти, уполномоченного по контролю и надзору в области налогов и сборов», утвержденными постановлением Правительства Российской Федерации от 12 августа 2004 № 410;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приказ Минфина России от 30 марта 2001 № 26н «Об утверждении Положения по бухгалтерскому учету «Учет основных средств» ПБУ 6/01;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приказ Минфина России от 13 октября 2003 № 91н «Об утверждении Методических указаний по бухгалтерскому учету основных средств»;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 xml:space="preserve">приказ Минфина России от 16 декабря 2010 № 174н «Об утверждении плана счетов 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приказ Федеральной налоговой службы от 10 октября 2016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приказ ФНС России от 27 декабря 2010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приказ ФНС России от 30 октября 2015 № 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приказ ФНС России от 16 сентября 2011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приказ ФНС России от 17 сентября 2007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Бюджетный кодекс Российской Федерации;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08 августа 2001 №129-ФЗ «О государственной регистрации юридических лиц и индивидуальных предпринимателей» (с изменениями и дополнениями);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06 октября 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06 октября 2003 № 131-ФЗ «Об общих принципах организации местного самоуправления в Российской Федерации»;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29 ноября 2007 №282-ФЗ «Об официальном статистическом учете и системе государственной статистики в Российской Федерации»;</w:t>
      </w:r>
    </w:p>
    <w:p w:rsidR="002A237C" w:rsidRPr="002A237C" w:rsidRDefault="002A237C" w:rsidP="002A237C">
      <w:pPr>
        <w:pStyle w:val="af5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A237C">
        <w:rPr>
          <w:rFonts w:ascii="Times New Roman" w:hAnsi="Times New Roman"/>
          <w:sz w:val="24"/>
          <w:szCs w:val="24"/>
          <w:lang w:val="ru-RU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от 28 декабря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Закон Российской Федерации от 21 марта 1991 № 943-1 «О налоговых органах Российской Федерации»;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lastRenderedPageBreak/>
        <w:t>Федеральный закон Российской Федерации от 27 июля 2006 №152-ФЗ «О персональных данных»;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Федеральный закон Российской Федерации от 6 апреля 2011 № 63-ФЗ «Об электронной подписи»;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Указ Президента Российской Федерации от 11 августа 2016 №403 «Об Основных направлениях развития государственной гражданской службы Российской Федерации на 2016¬2018 годы»;</w:t>
      </w:r>
    </w:p>
    <w:p w:rsidR="002A237C" w:rsidRPr="002A237C" w:rsidRDefault="002A237C" w:rsidP="002A237C">
      <w:pPr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30 сентября 2004 № 506 «Об утверждении Положения о Федеральной налоговой службе»;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13 августа 1997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17 декабря 2012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sz w:val="24"/>
          <w:szCs w:val="24"/>
        </w:rPr>
        <w:tab/>
        <w:t>приказ Минфина России от 13 августа 2002 № 86н «Об утверждении Порядка учета доходов и расходов и хозяйственных операций для индивидуальных предпринимателей»;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глава 23 «Налог на доходы физических лиц» части второй Налогового кодекса Российской Федерации (Федеральные законы от 05 августа 2000 № 117-ФЗ с изменениями и дополнениями);</w:t>
      </w: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30 октября 2015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16 сентября 2011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24 декабря 2014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 2015 № 35796), в редакции приказа ФНС России от 25 ноября 2015 № ММВ-7-11/544@ (зарегистрирован в Минюсте России 18 декабря 2015 № 40163);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7 сентября 2016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13 июля 2016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lastRenderedPageBreak/>
        <w:tab/>
        <w:t>приказ Министерства здравоохранения Российской Федерации № 289 и Министерства Российской Федерации по налогам и сборам № БГ-3-04/256 от 25 июля 2001 «О реализации Постановления Правительства Российской Федерации от 19 марта 2001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 2001 № 2874);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Министерства Российской Федерации по налогам и сборам от 27 июля 2004 № САЭ-3-04/440@ «О форме налогового уведомления на уплату налога на доходы физических лиц» (зарегистрирован в Минюсте России 11 августа2004 № 5967);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14 января 2015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15 декабря 2014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 (зарегистрирован в Минюсте России 23 января2015 № 35652);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15 декабря 2014 № 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 (зарегистрирован в Минюсте России 29 декабря 2014 № 35456);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10 сентября 2015 № ММВ-7-11/387@ «Об утверждении кодов видов доходов и вычетов» (зарегистрирован в Минюсте России 13 ноября 2015 № 39705);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14 октября 2015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13 ноября 2015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ФНС России от 17 марта 2015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приказ Минфина России № 86н, МНС России № БГ-3-04/430 от 13 августа 2002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 xml:space="preserve">постановление Правительства Российской Федерации от 12 августа 2004 № 410 «О порядке взаимодействия органов государственной власти субъектов Российской Федерации и </w:t>
      </w: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lastRenderedPageBreak/>
        <w:t>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постановление Правительства Российской Федерации от 25 декабря 2009 № 1088 «О государственной автоматизированной системе «Управление»</w:t>
      </w:r>
    </w:p>
    <w:p w:rsidR="002A237C" w:rsidRPr="002A237C" w:rsidRDefault="002A237C" w:rsidP="002A237C">
      <w:pPr>
        <w:tabs>
          <w:tab w:val="left" w:pos="776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2A237C">
        <w:rPr>
          <w:rFonts w:ascii="Times New Roman" w:hAnsi="Times New Roman" w:cs="Times New Roman"/>
          <w:color w:val="000000"/>
          <w:sz w:val="24"/>
          <w:szCs w:val="24"/>
          <w:lang w:bidi="en-US"/>
        </w:rPr>
        <w:tab/>
        <w:t>постановление Правительства Российской Федерации от 29 декабря 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5A3AE3" w:rsidRPr="00153EDA" w:rsidRDefault="002A237C" w:rsidP="002A23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 w:rsidRPr="000C447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E5F30" w:rsidRPr="00F30CC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7C18BD" w:rsidRPr="008336FB" w:rsidRDefault="0071560A" w:rsidP="008336FB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</w:t>
      </w:r>
      <w:r w:rsidR="00524E47">
        <w:rPr>
          <w:rFonts w:ascii="Times New Roman" w:hAnsi="Times New Roman" w:cs="Times New Roman"/>
          <w:sz w:val="24"/>
          <w:szCs w:val="24"/>
        </w:rPr>
        <w:t>3</w:t>
      </w:r>
      <w:r w:rsidRPr="008336FB">
        <w:rPr>
          <w:rFonts w:ascii="Times New Roman" w:hAnsi="Times New Roman" w:cs="Times New Roman"/>
          <w:sz w:val="24"/>
          <w:szCs w:val="24"/>
        </w:rPr>
        <w:t>.2. Иные профессиональные знания</w:t>
      </w:r>
      <w:r w:rsidR="00877280" w:rsidRPr="008336FB">
        <w:rPr>
          <w:rFonts w:ascii="Times New Roman" w:hAnsi="Times New Roman" w:cs="Times New Roman"/>
          <w:sz w:val="24"/>
          <w:szCs w:val="24"/>
        </w:rPr>
        <w:t>:</w:t>
      </w:r>
    </w:p>
    <w:p w:rsidR="002A4016" w:rsidRPr="00C758AD" w:rsidRDefault="002A4016" w:rsidP="002A40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8AD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C01457">
        <w:rPr>
          <w:rFonts w:ascii="Times New Roman" w:hAnsi="Times New Roman" w:cs="Times New Roman"/>
          <w:sz w:val="24"/>
          <w:szCs w:val="24"/>
        </w:rPr>
        <w:t>инспекции</w:t>
      </w:r>
      <w:r w:rsidRPr="00C758AD">
        <w:rPr>
          <w:rFonts w:ascii="Times New Roman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543E57" w:rsidRPr="008336FB" w:rsidRDefault="00543E57" w:rsidP="008336FB">
      <w:pPr>
        <w:pStyle w:val="ConsPlusNormal"/>
        <w:ind w:hanging="1"/>
        <w:rPr>
          <w:rFonts w:ascii="Times New Roman" w:hAnsi="Times New Roman" w:cs="Times New Roman"/>
          <w:sz w:val="24"/>
          <w:szCs w:val="24"/>
        </w:rPr>
      </w:pPr>
    </w:p>
    <w:p w:rsidR="005D69BA" w:rsidRPr="008336FB" w:rsidRDefault="00027871" w:rsidP="008336FB">
      <w:pPr>
        <w:pStyle w:val="Doc-0"/>
        <w:spacing w:line="240" w:lineRule="auto"/>
        <w:ind w:left="0" w:firstLine="993"/>
        <w:rPr>
          <w:spacing w:val="-2"/>
          <w:sz w:val="24"/>
          <w:szCs w:val="24"/>
        </w:rPr>
      </w:pPr>
      <w:r w:rsidRPr="008336FB">
        <w:rPr>
          <w:spacing w:val="-2"/>
          <w:sz w:val="24"/>
          <w:szCs w:val="24"/>
        </w:rPr>
        <w:t>6.</w:t>
      </w:r>
      <w:r w:rsidR="00524E47">
        <w:rPr>
          <w:spacing w:val="-2"/>
          <w:sz w:val="24"/>
          <w:szCs w:val="24"/>
        </w:rPr>
        <w:t>4</w:t>
      </w:r>
      <w:r w:rsidRPr="008336FB">
        <w:rPr>
          <w:spacing w:val="-2"/>
          <w:sz w:val="24"/>
          <w:szCs w:val="24"/>
        </w:rPr>
        <w:t>. Наличие функциональных знаний</w:t>
      </w:r>
      <w:r w:rsidR="008E4B65" w:rsidRPr="008336FB">
        <w:rPr>
          <w:spacing w:val="-2"/>
          <w:sz w:val="24"/>
          <w:szCs w:val="24"/>
        </w:rPr>
        <w:t>:</w:t>
      </w:r>
    </w:p>
    <w:p w:rsidR="00543E57" w:rsidRPr="008336FB" w:rsidRDefault="0093538E" w:rsidP="00153EDA">
      <w:pPr>
        <w:tabs>
          <w:tab w:val="left" w:pos="0"/>
          <w:tab w:val="left" w:pos="34"/>
          <w:tab w:val="left" w:pos="567"/>
          <w:tab w:val="left" w:pos="1418"/>
          <w:tab w:val="left" w:pos="1985"/>
        </w:tabs>
        <w:spacing w:after="0" w:line="240" w:lineRule="auto"/>
        <w:ind w:firstLine="675"/>
        <w:jc w:val="both"/>
        <w:rPr>
          <w:sz w:val="24"/>
          <w:szCs w:val="24"/>
        </w:rPr>
      </w:pPr>
      <w:r w:rsidRPr="00F30CC9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="00153EDA" w:rsidRPr="000C4473">
        <w:rPr>
          <w:rFonts w:ascii="Times New Roman" w:hAnsi="Times New Roman" w:cs="Times New Roman"/>
          <w:sz w:val="24"/>
          <w:szCs w:val="24"/>
        </w:rPr>
        <w:t>Наличие функциональных знаний: понятие, процедура рассмотрения обращений граждан; порядок организации работы по проведению внутриведомственного контроля (внутреннего аудита) в системе налоговых органов; плановые (рейдовые) осмотры; принципы формирования статистической налоговой отчетности; основные методы анализа и управления базами данных</w:t>
      </w:r>
    </w:p>
    <w:p w:rsidR="003F58D4" w:rsidRPr="008336FB" w:rsidRDefault="00175938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</w:t>
      </w:r>
      <w:r w:rsidR="00524E47">
        <w:rPr>
          <w:rFonts w:ascii="Times New Roman" w:hAnsi="Times New Roman" w:cs="Times New Roman"/>
          <w:sz w:val="24"/>
          <w:szCs w:val="24"/>
        </w:rPr>
        <w:t>5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  <w:r w:rsidR="009A732F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8336F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87456" w:rsidRPr="008336FB" w:rsidRDefault="00587456" w:rsidP="008336FB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F58D4" w:rsidRPr="008336FB" w:rsidRDefault="003F58D4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8336FB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</w:t>
      </w:r>
      <w:r w:rsidR="00587456" w:rsidRPr="008336FB">
        <w:rPr>
          <w:rFonts w:ascii="Times New Roman" w:hAnsi="Times New Roman" w:cs="Times New Roman"/>
          <w:color w:val="000000"/>
          <w:sz w:val="24"/>
          <w:szCs w:val="24"/>
        </w:rPr>
        <w:t>нно-коммуникационных технологий;</w:t>
      </w:r>
    </w:p>
    <w:p w:rsidR="00AB3127" w:rsidRDefault="00AB3127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BB2" w:rsidRPr="008336FB" w:rsidRDefault="00524E47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="002D4283" w:rsidRPr="008336FB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</w:p>
    <w:p w:rsidR="002A4016" w:rsidRPr="004A6E12" w:rsidRDefault="002A4016" w:rsidP="004A6E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8AD">
        <w:rPr>
          <w:rFonts w:ascii="Times New Roman" w:hAnsi="Times New Roman" w:cs="Times New Roman"/>
          <w:sz w:val="24"/>
          <w:szCs w:val="24"/>
        </w:rPr>
        <w:t xml:space="preserve">в сфере, соответствующей направлению деятельности структурного подразделения, </w:t>
      </w:r>
      <w:r w:rsidRPr="004A6E12">
        <w:rPr>
          <w:rFonts w:ascii="Times New Roman" w:hAnsi="Times New Roman" w:cs="Times New Roman"/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9539D">
        <w:rPr>
          <w:rFonts w:ascii="Times New Roman" w:hAnsi="Times New Roman" w:cs="Times New Roman"/>
          <w:sz w:val="24"/>
          <w:szCs w:val="24"/>
        </w:rPr>
        <w:t>инспекции</w:t>
      </w:r>
      <w:r w:rsidRPr="004A6E12">
        <w:rPr>
          <w:rFonts w:ascii="Times New Roman" w:hAnsi="Times New Roman" w:cs="Times New Roman"/>
          <w:sz w:val="24"/>
          <w:szCs w:val="24"/>
        </w:rPr>
        <w:t>.</w:t>
      </w:r>
    </w:p>
    <w:p w:rsidR="00E40BB2" w:rsidRPr="004A6E12" w:rsidRDefault="00E40BB2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3EDA" w:rsidRDefault="00524E47" w:rsidP="00153E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="00AF09BA" w:rsidRPr="004A6E12">
        <w:rPr>
          <w:rFonts w:ascii="Times New Roman" w:hAnsi="Times New Roman" w:cs="Times New Roman"/>
          <w:sz w:val="24"/>
          <w:szCs w:val="24"/>
        </w:rPr>
        <w:t>. </w:t>
      </w:r>
      <w:r w:rsidR="00153EDA" w:rsidRPr="000C4473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</w:p>
    <w:p w:rsidR="00C92C8A" w:rsidRPr="004A6E12" w:rsidRDefault="00153EDA" w:rsidP="00153E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проведения консультаций; проведение внутриведомственного контроля в системе налоговых органов; проведение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проведения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</w:p>
    <w:p w:rsidR="00524E47" w:rsidRDefault="00524E47" w:rsidP="004A6E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A6E12" w:rsidRDefault="003B7A81" w:rsidP="004A6E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E12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A6E12">
        <w:rPr>
          <w:rFonts w:ascii="Times New Roman" w:hAnsi="Times New Roman" w:cs="Times New Roman"/>
          <w:b/>
          <w:sz w:val="24"/>
          <w:szCs w:val="24"/>
        </w:rPr>
        <w:t> </w:t>
      </w:r>
      <w:r w:rsidRPr="004A6E1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A6E12" w:rsidRDefault="003B7A81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6E12" w:rsidRDefault="00F05CF7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E12">
        <w:rPr>
          <w:rFonts w:ascii="Times New Roman" w:hAnsi="Times New Roman" w:cs="Times New Roman"/>
          <w:sz w:val="24"/>
          <w:szCs w:val="24"/>
        </w:rPr>
        <w:t>7</w:t>
      </w:r>
      <w:r w:rsidR="003B7A81" w:rsidRPr="004A6E12">
        <w:rPr>
          <w:rFonts w:ascii="Times New Roman" w:hAnsi="Times New Roman" w:cs="Times New Roman"/>
          <w:sz w:val="24"/>
          <w:szCs w:val="24"/>
        </w:rPr>
        <w:t>.</w:t>
      </w:r>
      <w:r w:rsidR="007B0EB1" w:rsidRPr="004A6E12">
        <w:rPr>
          <w:rFonts w:ascii="Times New Roman" w:hAnsi="Times New Roman" w:cs="Times New Roman"/>
          <w:sz w:val="24"/>
          <w:szCs w:val="24"/>
        </w:rPr>
        <w:t> </w:t>
      </w:r>
      <w:r w:rsidR="003B7A81" w:rsidRPr="004A6E1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24E47">
        <w:rPr>
          <w:rFonts w:ascii="Times New Roman" w:hAnsi="Times New Roman" w:cs="Times New Roman"/>
          <w:sz w:val="24"/>
          <w:szCs w:val="24"/>
        </w:rPr>
        <w:t>старшего</w:t>
      </w:r>
      <w:r w:rsidR="00150817">
        <w:rPr>
          <w:rFonts w:ascii="Times New Roman" w:hAnsi="Times New Roman" w:cs="Times New Roman"/>
          <w:sz w:val="24"/>
          <w:szCs w:val="24"/>
        </w:rPr>
        <w:t xml:space="preserve"> </w:t>
      </w:r>
      <w:r w:rsidR="005E7D0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1798" w:rsidRPr="004A6E12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4A6E1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A6E12">
        <w:rPr>
          <w:rFonts w:ascii="Times New Roman" w:hAnsi="Times New Roman" w:cs="Times New Roman"/>
          <w:sz w:val="24"/>
          <w:szCs w:val="24"/>
        </w:rPr>
        <w:t>.07.</w:t>
      </w:r>
      <w:r w:rsidR="003B7A81" w:rsidRPr="004A6E12">
        <w:rPr>
          <w:rFonts w:ascii="Times New Roman" w:hAnsi="Times New Roman" w:cs="Times New Roman"/>
          <w:sz w:val="24"/>
          <w:szCs w:val="24"/>
        </w:rPr>
        <w:t>2004 №</w:t>
      </w:r>
      <w:r w:rsidR="003314B0" w:rsidRPr="004A6E12">
        <w:rPr>
          <w:rFonts w:ascii="Times New Roman" w:hAnsi="Times New Roman" w:cs="Times New Roman"/>
          <w:sz w:val="24"/>
          <w:szCs w:val="24"/>
        </w:rPr>
        <w:t> </w:t>
      </w:r>
      <w:r w:rsidR="003B7A81" w:rsidRPr="004A6E12">
        <w:rPr>
          <w:rFonts w:ascii="Times New Roman" w:hAnsi="Times New Roman" w:cs="Times New Roman"/>
          <w:sz w:val="24"/>
          <w:szCs w:val="24"/>
        </w:rPr>
        <w:t>79-ФЗ«О государственной гражданской службе Российской Федерации».</w:t>
      </w:r>
    </w:p>
    <w:p w:rsidR="0092262E" w:rsidRDefault="00F05CF7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E12">
        <w:rPr>
          <w:rFonts w:ascii="Times New Roman" w:hAnsi="Times New Roman" w:cs="Times New Roman"/>
          <w:sz w:val="24"/>
          <w:szCs w:val="24"/>
        </w:rPr>
        <w:t>8. </w:t>
      </w:r>
      <w:r w:rsidR="009D5A89" w:rsidRPr="004A6E1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91798" w:rsidRPr="004A6E1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E7D0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166D36">
        <w:rPr>
          <w:rFonts w:ascii="Times New Roman" w:hAnsi="Times New Roman" w:cs="Times New Roman"/>
          <w:sz w:val="24"/>
          <w:szCs w:val="24"/>
        </w:rPr>
        <w:t>3</w:t>
      </w:r>
      <w:r w:rsidR="00EC3748" w:rsidRPr="004A6E12">
        <w:rPr>
          <w:rFonts w:ascii="Times New Roman" w:hAnsi="Times New Roman" w:cs="Times New Roman"/>
          <w:sz w:val="24"/>
          <w:szCs w:val="24"/>
        </w:rPr>
        <w:t xml:space="preserve">, </w:t>
      </w:r>
      <w:r w:rsidR="00153EDA">
        <w:rPr>
          <w:rFonts w:ascii="Times New Roman" w:hAnsi="Times New Roman" w:cs="Times New Roman"/>
          <w:sz w:val="24"/>
          <w:szCs w:val="24"/>
        </w:rPr>
        <w:t>старший</w:t>
      </w:r>
      <w:r w:rsidR="00150817">
        <w:rPr>
          <w:rFonts w:ascii="Times New Roman" w:hAnsi="Times New Roman" w:cs="Times New Roman"/>
          <w:sz w:val="24"/>
          <w:szCs w:val="24"/>
        </w:rPr>
        <w:t xml:space="preserve"> </w:t>
      </w:r>
      <w:r w:rsidR="005E7D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E4C88" w:rsidRPr="004A6E1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C3748" w:rsidRPr="004A6E12">
        <w:rPr>
          <w:rFonts w:ascii="Times New Roman" w:hAnsi="Times New Roman" w:cs="Times New Roman"/>
          <w:sz w:val="24"/>
          <w:szCs w:val="24"/>
        </w:rPr>
        <w:t>обязан: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обеспечивать контроль за соблюдением налогоплательщиками и территориальными органами ФНС России по Брянской области налогового законодательства по вопросам исчисления, полноты и своевременности внесения в соответствующие бюджеты: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     -  налога на доходы физических лиц;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     - страховых взносов на обязательное пенсионное, социальное и медицинское страхование;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     - государственной пошлины, администрируемой налоговыми органами.</w:t>
      </w:r>
    </w:p>
    <w:p w:rsidR="00153EDA" w:rsidRPr="000C4473" w:rsidRDefault="00153EDA" w:rsidP="00153EDA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          - проводить мониторинг, системный анализ сведений о налоговой базе и структуре начислений по страховым взносам на обязательное пенсионное, социальное и медицинское страхование в разрезе территориальных органов ФНС России по Брянской области;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проводить мониторинг, системный анализ сведений о налоговой базе и структуре начислений по налогу на доходы физических лиц  в разрезе территориальных органов ФНС России по Брянской области;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проводить мониторинг и анализ контрольной работы территориальных органов ФНС России по Брянской области  по страховым взносам на обязательное пенсионное, социальное и медицинское страхование в разрезе территориальных органов ФНС России по Брянской области;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осуществлять непосредственный контроль за организацией работы в рамках администрирования страховых взносов;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обеспечивать контроль дополнительных поступлений страховых взносов по итогам работы заседаний межведомственных комиссий по легализации заработной платы;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проводить анализ  и оценку действующих налогоплательщиков на предмет наличия признаков «высокого» налогового риска;</w:t>
      </w:r>
    </w:p>
    <w:p w:rsidR="00153EDA" w:rsidRPr="000C4473" w:rsidRDefault="00153EDA" w:rsidP="00153EDA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          - обеспечивать проверку правильности формирования  информаций по форме 8-СВ, 1-ДДК,  2-НК, 5-ДДК, 5-НДФЛ, 7-НДФЛ. В случае выявления расхождений или нарушений, принимает меры к их устранению;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обеспечивать проверку правильности формирования  информации  по форме ВП. В случае выявления расхождений или нарушений, принимает меры к их устранению;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принимать участие в подготовке материалов для проведения комиссий по легализации объектов налогообложения, проводимых в Управлении, Администрации Брянской области, Брянской областной Думе.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принимать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и подготавливает по ним заключения;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осуществлять отбор организаций, формирующих налоговый разрыв, проводит анализ деятельности организаций с целью установления причин и снижения налогового разрыва;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участвовать в проведении проверок внутреннего аудита подведомственных инспекций совместно с другими отделами Управления, в том числе методами дистанционного контроля;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обеспечивать последующий контроль за устранением нарушений и недостатков, выявленных аудиторскими проверками внутреннего аудита и аудиторскими (тематическими) проверкам внутреннего аудита;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принимать участие в проведении мероприятий по отработке и внедрению новых перспективных технологий в рамках перехода на АИС «Налог-3», входящих в компетенцию Отдела;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-  участвовать в проведении экономической учебы с работниками отдела; 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-  участвовать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управления; 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- оказывать практическую помощь территориальным налоговым органам по вопросам, </w:t>
      </w:r>
      <w:r w:rsidRPr="000C4473">
        <w:rPr>
          <w:rFonts w:ascii="Times New Roman" w:hAnsi="Times New Roman" w:cs="Times New Roman"/>
          <w:sz w:val="24"/>
          <w:szCs w:val="24"/>
        </w:rPr>
        <w:lastRenderedPageBreak/>
        <w:t xml:space="preserve">входящим в компетенцию отдела; 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- исполнять в установленном порядке правила делопроизводства и обеспечивает сохранность номенклатурных дел; 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- 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- 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- 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соблюдать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- обеспечивать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- проявлять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- ставить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 xml:space="preserve">- соблюдать требования 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представлять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выполнять другие обязанности  в связи с возложением на Отдел иных задач и функций.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главного государственного налогового инспектора Отдела Управления во время его отсутствия.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В рамках исполнения технолога отдела, старший государственный налоговый инспектор отдела обязан: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153EDA" w:rsidRPr="000C4473" w:rsidRDefault="00153EDA" w:rsidP="00153ED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153EDA" w:rsidRPr="003D63AC" w:rsidRDefault="00153EDA" w:rsidP="00153EDA">
      <w:pPr>
        <w:pStyle w:val="af"/>
        <w:ind w:firstLine="720"/>
        <w:rPr>
          <w:color w:val="FFFFFF" w:themeColor="background1"/>
          <w:sz w:val="24"/>
          <w:szCs w:val="24"/>
        </w:rPr>
      </w:pPr>
      <w:r w:rsidRPr="000C4473">
        <w:rPr>
          <w:sz w:val="24"/>
          <w:szCs w:val="24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</w:t>
      </w:r>
      <w:r w:rsidR="003D63AC">
        <w:rPr>
          <w:sz w:val="24"/>
          <w:szCs w:val="24"/>
        </w:rPr>
        <w:t>;</w:t>
      </w:r>
      <w:r w:rsidR="004A6E12" w:rsidRPr="003D63AC">
        <w:rPr>
          <w:color w:val="FFFFFF" w:themeColor="background1"/>
          <w:sz w:val="24"/>
          <w:szCs w:val="24"/>
        </w:rPr>
        <w:t xml:space="preserve">; </w:t>
      </w:r>
    </w:p>
    <w:p w:rsidR="00EC3037" w:rsidRPr="003D63AC" w:rsidRDefault="00681090" w:rsidP="00153EDA">
      <w:pPr>
        <w:pStyle w:val="af"/>
        <w:ind w:firstLine="720"/>
        <w:rPr>
          <w:sz w:val="24"/>
          <w:szCs w:val="24"/>
        </w:rPr>
      </w:pPr>
      <w:r w:rsidRPr="001D09DB">
        <w:t>9. </w:t>
      </w:r>
      <w:r w:rsidRPr="003D63AC">
        <w:rPr>
          <w:sz w:val="24"/>
          <w:szCs w:val="24"/>
        </w:rPr>
        <w:t>В целях исполнения возложенных должностных обязанностей</w:t>
      </w:r>
      <w:r w:rsidR="0016540D" w:rsidRPr="003D63AC">
        <w:rPr>
          <w:sz w:val="24"/>
          <w:szCs w:val="24"/>
        </w:rPr>
        <w:t xml:space="preserve"> </w:t>
      </w:r>
      <w:r w:rsidR="003D63AC" w:rsidRPr="003D63AC">
        <w:rPr>
          <w:sz w:val="24"/>
          <w:szCs w:val="24"/>
        </w:rPr>
        <w:t>старший</w:t>
      </w:r>
      <w:r w:rsidR="00150817" w:rsidRPr="003D63AC">
        <w:rPr>
          <w:sz w:val="24"/>
          <w:szCs w:val="24"/>
        </w:rPr>
        <w:t xml:space="preserve"> </w:t>
      </w:r>
      <w:r w:rsidR="005F571D" w:rsidRPr="003D63AC">
        <w:rPr>
          <w:sz w:val="24"/>
          <w:szCs w:val="24"/>
        </w:rPr>
        <w:t xml:space="preserve">государственный налоговый инспектор </w:t>
      </w:r>
      <w:r w:rsidR="00EC3037" w:rsidRPr="003D63AC">
        <w:rPr>
          <w:sz w:val="24"/>
          <w:szCs w:val="24"/>
        </w:rPr>
        <w:t xml:space="preserve">отдела </w:t>
      </w:r>
      <w:r w:rsidR="00D1572F" w:rsidRPr="003D63AC">
        <w:rPr>
          <w:sz w:val="24"/>
          <w:szCs w:val="24"/>
        </w:rPr>
        <w:t>имеет право:</w:t>
      </w:r>
    </w:p>
    <w:p w:rsidR="003D63AC" w:rsidRPr="000C4473" w:rsidRDefault="003D63AC" w:rsidP="003D63AC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lastRenderedPageBreak/>
        <w:t>- вносить предложения руководству Отдела по совершенствованию работы Отдела, направленной на пополнение бюджетов всех уровней, и по любым вопросам, относящимся к компетенции деятельности отдела;</w:t>
      </w:r>
    </w:p>
    <w:p w:rsidR="003D63AC" w:rsidRPr="000C4473" w:rsidRDefault="003D63AC" w:rsidP="003D63AC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запрашивать и получать от других структурных подразделений Управления, подведомственных инспекций, предприятий и организаций материалы и документы, необходимые для деятельности отдела;</w:t>
      </w:r>
    </w:p>
    <w:p w:rsidR="003D63AC" w:rsidRPr="000C4473" w:rsidRDefault="003D63AC" w:rsidP="003D63AC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контролировать выполнение группой закрепленных работников отдела должностных инструкций и  поручений в пределах компетенции Отдела, а также отчетов о проделанной работе;</w:t>
      </w:r>
    </w:p>
    <w:p w:rsidR="003D63AC" w:rsidRPr="000C4473" w:rsidRDefault="003D63AC" w:rsidP="003D63AC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- ставить в известность начальника Отдела, заместителя начальника Отдела о неправомерных действиях со стороны нижестоящих налоговых органов области, а также работников Отдела.</w:t>
      </w:r>
    </w:p>
    <w:p w:rsidR="007D2443" w:rsidRPr="001D09DB" w:rsidRDefault="003D63AC" w:rsidP="003D63AC">
      <w:pPr>
        <w:pStyle w:val="af2"/>
        <w:spacing w:after="0"/>
        <w:ind w:left="0"/>
        <w:jc w:val="both"/>
      </w:pPr>
      <w:r w:rsidRPr="000C4473">
        <w:t>- осуществлять допуск и просмотр федеральных информационных ресурсов в соответствии с установленными правами</w:t>
      </w:r>
    </w:p>
    <w:p w:rsidR="007D2443" w:rsidRPr="001D09DB" w:rsidRDefault="00FE70C4" w:rsidP="001D09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9DB">
        <w:rPr>
          <w:rFonts w:ascii="Times New Roman" w:hAnsi="Times New Roman" w:cs="Times New Roman"/>
          <w:sz w:val="24"/>
          <w:szCs w:val="24"/>
        </w:rPr>
        <w:t>10</w:t>
      </w:r>
      <w:r w:rsidR="003B7A81" w:rsidRPr="001D09DB">
        <w:rPr>
          <w:rFonts w:ascii="Times New Roman" w:hAnsi="Times New Roman" w:cs="Times New Roman"/>
          <w:sz w:val="24"/>
          <w:szCs w:val="24"/>
        </w:rPr>
        <w:t>. </w:t>
      </w:r>
      <w:r w:rsidR="003D63AC">
        <w:rPr>
          <w:rFonts w:ascii="Times New Roman" w:hAnsi="Times New Roman" w:cs="Times New Roman"/>
          <w:sz w:val="24"/>
          <w:szCs w:val="24"/>
        </w:rPr>
        <w:t>Старший</w:t>
      </w:r>
      <w:r w:rsidR="00150817">
        <w:rPr>
          <w:rFonts w:ascii="Times New Roman" w:hAnsi="Times New Roman" w:cs="Times New Roman"/>
          <w:sz w:val="24"/>
          <w:szCs w:val="24"/>
        </w:rPr>
        <w:t xml:space="preserve"> г</w:t>
      </w:r>
      <w:r w:rsidR="00D1245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9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="007D2443" w:rsidRPr="001D09D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D2443" w:rsidRPr="001D09D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 w:rsidR="00577703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7D2443" w:rsidRPr="001D09D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77703">
        <w:rPr>
          <w:rFonts w:ascii="Times New Roman" w:hAnsi="Times New Roman" w:cs="Times New Roman"/>
          <w:sz w:val="24"/>
          <w:szCs w:val="24"/>
        </w:rPr>
        <w:t xml:space="preserve"> №7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 по Брянской области, утвержденным руководителем </w:t>
      </w:r>
      <w:r w:rsidR="00577703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7D2443" w:rsidRPr="001D09DB">
        <w:rPr>
          <w:rFonts w:ascii="Times New Roman" w:hAnsi="Times New Roman" w:cs="Times New Roman"/>
          <w:sz w:val="24"/>
          <w:szCs w:val="24"/>
        </w:rPr>
        <w:t>Ф</w:t>
      </w:r>
      <w:r w:rsidR="00577703">
        <w:rPr>
          <w:rFonts w:ascii="Times New Roman" w:hAnsi="Times New Roman" w:cs="Times New Roman"/>
          <w:sz w:val="24"/>
          <w:szCs w:val="24"/>
        </w:rPr>
        <w:t>едеральной налоговой службы по Брянской области 10.01.2017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D1245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3E5738">
        <w:rPr>
          <w:rFonts w:ascii="Times New Roman" w:hAnsi="Times New Roman" w:cs="Times New Roman"/>
          <w:sz w:val="24"/>
          <w:szCs w:val="24"/>
        </w:rPr>
        <w:t>3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управления, </w:t>
      </w:r>
      <w:r w:rsidR="00577703">
        <w:rPr>
          <w:rFonts w:ascii="Times New Roman" w:hAnsi="Times New Roman" w:cs="Times New Roman"/>
          <w:sz w:val="24"/>
          <w:szCs w:val="24"/>
        </w:rPr>
        <w:t xml:space="preserve">приказами инспекции, 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577703">
        <w:rPr>
          <w:rFonts w:ascii="Times New Roman" w:hAnsi="Times New Roman" w:cs="Times New Roman"/>
          <w:sz w:val="24"/>
          <w:szCs w:val="24"/>
        </w:rPr>
        <w:t>инспекции</w:t>
      </w:r>
      <w:r w:rsidR="007D2443" w:rsidRPr="001D09DB">
        <w:rPr>
          <w:rFonts w:ascii="Times New Roman" w:hAnsi="Times New Roman" w:cs="Times New Roman"/>
          <w:sz w:val="24"/>
          <w:szCs w:val="24"/>
        </w:rPr>
        <w:t>.</w:t>
      </w:r>
    </w:p>
    <w:p w:rsidR="00791E48" w:rsidRPr="001D09DB" w:rsidRDefault="00791E48" w:rsidP="001D09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D09DB" w:rsidRDefault="00FB1E9E" w:rsidP="001D09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09DB">
        <w:rPr>
          <w:rFonts w:ascii="Times New Roman" w:hAnsi="Times New Roman" w:cs="Times New Roman"/>
          <w:sz w:val="24"/>
          <w:szCs w:val="24"/>
        </w:rPr>
        <w:t>11</w:t>
      </w:r>
      <w:r w:rsidR="003B7A81" w:rsidRPr="001D09DB">
        <w:rPr>
          <w:rFonts w:ascii="Times New Roman" w:hAnsi="Times New Roman" w:cs="Times New Roman"/>
          <w:sz w:val="24"/>
          <w:szCs w:val="24"/>
        </w:rPr>
        <w:t>.</w:t>
      </w:r>
      <w:r w:rsidR="003314B0" w:rsidRPr="001D09DB">
        <w:rPr>
          <w:rFonts w:ascii="Times New Roman" w:hAnsi="Times New Roman" w:cs="Times New Roman"/>
          <w:sz w:val="24"/>
          <w:szCs w:val="24"/>
        </w:rPr>
        <w:t> </w:t>
      </w:r>
      <w:r w:rsidR="003D63AC">
        <w:rPr>
          <w:rFonts w:ascii="Times New Roman" w:hAnsi="Times New Roman" w:cs="Times New Roman"/>
          <w:sz w:val="24"/>
          <w:szCs w:val="24"/>
        </w:rPr>
        <w:t>Старший</w:t>
      </w:r>
      <w:r w:rsidR="00150817">
        <w:rPr>
          <w:rFonts w:ascii="Times New Roman" w:hAnsi="Times New Roman" w:cs="Times New Roman"/>
          <w:sz w:val="24"/>
          <w:szCs w:val="24"/>
        </w:rPr>
        <w:t xml:space="preserve"> г</w:t>
      </w:r>
      <w:r w:rsidR="00A4676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34941" w:rsidRPr="001D09D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1D09D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D09DB" w:rsidRDefault="003B7A81" w:rsidP="001D09D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1D09D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9D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D09DB">
        <w:rPr>
          <w:rFonts w:ascii="Times New Roman" w:hAnsi="Times New Roman" w:cs="Times New Roman"/>
          <w:b/>
          <w:sz w:val="24"/>
          <w:szCs w:val="24"/>
        </w:rPr>
        <w:t> </w:t>
      </w:r>
      <w:r w:rsidRPr="001D09D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D63A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1508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5B8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534941" w:rsidRPr="008336F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8336F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E48" w:rsidRPr="008336FB" w:rsidRDefault="009B683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12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BB3568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24E47">
        <w:rPr>
          <w:rFonts w:ascii="Times New Roman" w:hAnsi="Times New Roman" w:cs="Times New Roman"/>
          <w:sz w:val="24"/>
          <w:szCs w:val="24"/>
        </w:rPr>
        <w:t>старший</w:t>
      </w:r>
      <w:r w:rsidR="00150817">
        <w:rPr>
          <w:rFonts w:ascii="Times New Roman" w:hAnsi="Times New Roman" w:cs="Times New Roman"/>
          <w:sz w:val="24"/>
          <w:szCs w:val="24"/>
        </w:rPr>
        <w:t xml:space="preserve"> </w:t>
      </w:r>
      <w:r w:rsidR="005C5B8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34941" w:rsidRPr="008336F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91E48" w:rsidRPr="008336FB">
        <w:rPr>
          <w:rFonts w:ascii="Times New Roman" w:hAnsi="Times New Roman" w:cs="Times New Roman"/>
          <w:sz w:val="24"/>
          <w:szCs w:val="24"/>
        </w:rPr>
        <w:t>вп</w:t>
      </w:r>
      <w:r w:rsidR="003B7A81" w:rsidRPr="008336FB">
        <w:rPr>
          <w:rFonts w:ascii="Times New Roman" w:hAnsi="Times New Roman" w:cs="Times New Roman"/>
          <w:sz w:val="24"/>
          <w:szCs w:val="24"/>
        </w:rPr>
        <w:t>раве самостоятельно принимать решения по вопросам:</w:t>
      </w:r>
    </w:p>
    <w:p w:rsidR="003D63AC" w:rsidRPr="000C4473" w:rsidRDefault="00AB3127" w:rsidP="003D63AC">
      <w:pPr>
        <w:pStyle w:val="af8"/>
        <w:widowControl/>
        <w:autoSpaceDE/>
        <w:autoSpaceDN/>
        <w:adjustRightInd/>
        <w:spacing w:after="0"/>
        <w:ind w:left="0" w:firstLine="540"/>
        <w:jc w:val="both"/>
        <w:rPr>
          <w:sz w:val="24"/>
          <w:szCs w:val="24"/>
        </w:rPr>
      </w:pPr>
      <w:r w:rsidRPr="009A10BD">
        <w:rPr>
          <w:color w:val="FF0000"/>
          <w:sz w:val="24"/>
          <w:szCs w:val="24"/>
        </w:rPr>
        <w:t xml:space="preserve">- </w:t>
      </w:r>
      <w:r w:rsidR="003D63AC" w:rsidRPr="000C4473">
        <w:rPr>
          <w:sz w:val="24"/>
          <w:szCs w:val="24"/>
        </w:rPr>
        <w:t>- внесения предложений по совершенствованию работы Отдела;</w:t>
      </w:r>
    </w:p>
    <w:p w:rsidR="003D63AC" w:rsidRDefault="003D63AC" w:rsidP="003D63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sz w:val="24"/>
          <w:szCs w:val="24"/>
        </w:rPr>
        <w:t xml:space="preserve">- </w:t>
      </w:r>
      <w:r w:rsidRPr="003D63AC">
        <w:rPr>
          <w:rFonts w:ascii="Times New Roman" w:hAnsi="Times New Roman" w:cs="Times New Roman"/>
          <w:sz w:val="24"/>
          <w:szCs w:val="24"/>
        </w:rPr>
        <w:t>взаимодействия и получения от других структурных подразделений Управления, подведомственных инспекций, предприятий и организаций материалов и документов, необходимых для деятельности Отдела</w:t>
      </w: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E48" w:rsidRPr="008336FB" w:rsidRDefault="007A7062" w:rsidP="003D63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13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BB3568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D63AC">
        <w:rPr>
          <w:rFonts w:ascii="Times New Roman" w:hAnsi="Times New Roman" w:cs="Times New Roman"/>
          <w:sz w:val="24"/>
          <w:szCs w:val="24"/>
        </w:rPr>
        <w:t>старший</w:t>
      </w:r>
      <w:r w:rsidR="00C50570">
        <w:rPr>
          <w:rFonts w:ascii="Times New Roman" w:hAnsi="Times New Roman" w:cs="Times New Roman"/>
          <w:sz w:val="24"/>
          <w:szCs w:val="24"/>
        </w:rPr>
        <w:t xml:space="preserve"> </w:t>
      </w:r>
      <w:r w:rsidR="009A10B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91E48" w:rsidRPr="008336F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3D63AC" w:rsidRDefault="003D63AC" w:rsidP="003D63AC">
      <w:pPr>
        <w:tabs>
          <w:tab w:val="left" w:pos="0"/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sz w:val="24"/>
          <w:szCs w:val="24"/>
        </w:rPr>
        <w:t xml:space="preserve">- </w:t>
      </w:r>
      <w:r w:rsidRPr="003D63AC">
        <w:rPr>
          <w:rFonts w:ascii="Times New Roman" w:hAnsi="Times New Roman" w:cs="Times New Roman"/>
          <w:sz w:val="24"/>
          <w:szCs w:val="24"/>
        </w:rPr>
        <w:t>подготовки проектов решений (ответов) по результатам рассмотрения заявлений и жалоб по актам ненормативного характера, действия (бездействия) Инспекций (Межрайонных) ФНС России по Брянской области, а также должностных лиц по вопросам применения законодательства о налогах и сборах либо иных законодательных актов Российской Федерации и Брянской области, контроль за исполнением которых возложен на Управление.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941" w:rsidRPr="003D63AC" w:rsidRDefault="003D63AC" w:rsidP="003D63AC">
      <w:pPr>
        <w:tabs>
          <w:tab w:val="left" w:pos="0"/>
          <w:tab w:val="left" w:pos="709"/>
        </w:tabs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D63AC">
        <w:rPr>
          <w:rFonts w:ascii="Times New Roman" w:hAnsi="Times New Roman" w:cs="Times New Roman"/>
          <w:sz w:val="24"/>
          <w:szCs w:val="24"/>
        </w:rPr>
        <w:t>- совершенствования и улучшения работы Отдела, направленной на пополнение бюджетов всех уровней, и по любым вопросам, относящимся к компетенции деятельности Отдела</w:t>
      </w:r>
      <w:r w:rsidR="00534941" w:rsidRPr="009A10BD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B7A81" w:rsidRPr="003D63AC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D63A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C50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10B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CD779F" w:rsidRPr="008336FB">
        <w:rPr>
          <w:rFonts w:ascii="Times New Roman" w:hAnsi="Times New Roman" w:cs="Times New Roman"/>
          <w:b/>
          <w:sz w:val="24"/>
          <w:szCs w:val="24"/>
        </w:rPr>
        <w:t>отдела праве или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779F" w:rsidRPr="006E352A" w:rsidRDefault="007A7062" w:rsidP="006E35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352A">
        <w:rPr>
          <w:rFonts w:ascii="Times New Roman" w:hAnsi="Times New Roman" w:cs="Times New Roman"/>
          <w:sz w:val="24"/>
          <w:szCs w:val="24"/>
        </w:rPr>
        <w:t>14</w:t>
      </w:r>
      <w:r w:rsidR="003B7A81" w:rsidRPr="006E352A">
        <w:rPr>
          <w:rFonts w:ascii="Times New Roman" w:hAnsi="Times New Roman" w:cs="Times New Roman"/>
          <w:sz w:val="24"/>
          <w:szCs w:val="24"/>
        </w:rPr>
        <w:t>. </w:t>
      </w:r>
      <w:r w:rsidR="00524E47">
        <w:rPr>
          <w:rFonts w:ascii="Times New Roman" w:hAnsi="Times New Roman" w:cs="Times New Roman"/>
          <w:sz w:val="24"/>
          <w:szCs w:val="24"/>
        </w:rPr>
        <w:t>Старший</w:t>
      </w:r>
      <w:r w:rsidR="00C50570">
        <w:rPr>
          <w:rFonts w:ascii="Times New Roman" w:hAnsi="Times New Roman" w:cs="Times New Roman"/>
          <w:sz w:val="24"/>
          <w:szCs w:val="24"/>
        </w:rPr>
        <w:t xml:space="preserve"> г</w:t>
      </w:r>
      <w:r w:rsidR="009A10B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B59A9">
        <w:rPr>
          <w:rFonts w:ascii="Times New Roman" w:hAnsi="Times New Roman" w:cs="Times New Roman"/>
          <w:sz w:val="24"/>
          <w:szCs w:val="24"/>
        </w:rPr>
        <w:t xml:space="preserve"> </w:t>
      </w:r>
      <w:r w:rsidR="00534941" w:rsidRPr="006E352A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6E352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</w:t>
      </w:r>
      <w:r w:rsidR="00CD779F" w:rsidRPr="006E352A">
        <w:rPr>
          <w:rFonts w:ascii="Times New Roman" w:hAnsi="Times New Roman" w:cs="Times New Roman"/>
          <w:sz w:val="24"/>
          <w:szCs w:val="24"/>
        </w:rPr>
        <w:t xml:space="preserve"> документов по вопросам:</w:t>
      </w:r>
    </w:p>
    <w:p w:rsidR="003D63AC" w:rsidRPr="000C4473" w:rsidRDefault="003D63AC" w:rsidP="003D63AC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63AC">
        <w:rPr>
          <w:rFonts w:ascii="Times New Roman" w:hAnsi="Times New Roman" w:cs="Times New Roman"/>
          <w:sz w:val="24"/>
          <w:szCs w:val="24"/>
        </w:rPr>
        <w:t>оказания методической и практической помощи по вопросам, относящимся к компетенции отдела, разработке и внесению, в установленном порядке, предложений по улучшению работы отдела</w:t>
      </w:r>
      <w:r w:rsidRPr="000C4473">
        <w:rPr>
          <w:sz w:val="24"/>
          <w:szCs w:val="24"/>
        </w:rPr>
        <w:t>;</w:t>
      </w:r>
    </w:p>
    <w:p w:rsidR="003D63AC" w:rsidRPr="000C4473" w:rsidRDefault="003D63AC" w:rsidP="003D63AC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C4473">
        <w:rPr>
          <w:rFonts w:ascii="Times New Roman" w:hAnsi="Times New Roman" w:cs="Times New Roman"/>
          <w:sz w:val="24"/>
          <w:szCs w:val="24"/>
        </w:rPr>
        <w:t>обеспечения качественного и своевременного формирования и представления отчетности (информации).</w:t>
      </w:r>
    </w:p>
    <w:p w:rsidR="00CD779F" w:rsidRPr="008336FB" w:rsidRDefault="003B7A8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5</w:t>
      </w:r>
      <w:r w:rsidR="008336FB">
        <w:rPr>
          <w:rFonts w:ascii="Times New Roman" w:hAnsi="Times New Roman" w:cs="Times New Roman"/>
          <w:sz w:val="24"/>
          <w:szCs w:val="24"/>
        </w:rPr>
        <w:t xml:space="preserve">. </w:t>
      </w:r>
      <w:r w:rsidR="003D63AC">
        <w:rPr>
          <w:rFonts w:ascii="Times New Roman" w:hAnsi="Times New Roman" w:cs="Times New Roman"/>
          <w:sz w:val="24"/>
          <w:szCs w:val="24"/>
        </w:rPr>
        <w:t>Старший</w:t>
      </w:r>
      <w:r w:rsidR="007E52C7">
        <w:rPr>
          <w:rFonts w:ascii="Times New Roman" w:hAnsi="Times New Roman" w:cs="Times New Roman"/>
          <w:sz w:val="24"/>
          <w:szCs w:val="24"/>
        </w:rPr>
        <w:t xml:space="preserve"> г</w:t>
      </w:r>
      <w:r w:rsidR="009A10B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E352A" w:rsidRPr="006E352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6E352A">
        <w:rPr>
          <w:rFonts w:ascii="Times New Roman" w:hAnsi="Times New Roman" w:cs="Times New Roman"/>
          <w:sz w:val="24"/>
          <w:szCs w:val="24"/>
        </w:rPr>
        <w:t>в соответствии</w:t>
      </w:r>
      <w:r w:rsidRPr="008336FB">
        <w:rPr>
          <w:rFonts w:ascii="Times New Roman" w:hAnsi="Times New Roman" w:cs="Times New Roman"/>
          <w:sz w:val="24"/>
          <w:szCs w:val="24"/>
        </w:rPr>
        <w:t xml:space="preserve"> со своей компетенцией обязан участвовать в подготовке (обсуждении) следующих проектов: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593892"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;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 w:rsidR="00593892"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8336FB">
        <w:rPr>
          <w:rFonts w:ascii="Times New Roman" w:hAnsi="Times New Roman" w:cs="Times New Roman"/>
          <w:b/>
          <w:sz w:val="24"/>
          <w:szCs w:val="24"/>
        </w:rPr>
        <w:br/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6</w:t>
      </w:r>
      <w:r w:rsidRPr="008336F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D63A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6505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8336F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8336FB" w:rsidRDefault="00D7769A" w:rsidP="008336FB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7</w:t>
      </w:r>
      <w:r w:rsidRPr="008336F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D63AC">
        <w:rPr>
          <w:rFonts w:ascii="Times New Roman" w:hAnsi="Times New Roman" w:cs="Times New Roman"/>
          <w:sz w:val="24"/>
          <w:szCs w:val="24"/>
        </w:rPr>
        <w:t>старшего</w:t>
      </w:r>
      <w:r w:rsidR="004F5792">
        <w:rPr>
          <w:rFonts w:ascii="Times New Roman" w:hAnsi="Times New Roman" w:cs="Times New Roman"/>
          <w:sz w:val="24"/>
          <w:szCs w:val="24"/>
        </w:rPr>
        <w:t xml:space="preserve"> </w:t>
      </w:r>
      <w:r w:rsidR="0063006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8336F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336FB">
        <w:rPr>
          <w:rFonts w:ascii="Times New Roman" w:hAnsi="Times New Roman" w:cs="Times New Roman"/>
          <w:sz w:val="24"/>
          <w:szCs w:val="24"/>
        </w:rPr>
        <w:t>.08.</w:t>
      </w:r>
      <w:r w:rsidRPr="008336FB">
        <w:rPr>
          <w:rFonts w:ascii="Times New Roman" w:hAnsi="Times New Roman" w:cs="Times New Roman"/>
          <w:sz w:val="24"/>
          <w:szCs w:val="24"/>
        </w:rPr>
        <w:t>2002 №</w:t>
      </w:r>
      <w:r w:rsidR="00E6275C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</w:t>
      </w:r>
      <w:r w:rsidR="0059423D" w:rsidRPr="008336FB">
        <w:rPr>
          <w:rFonts w:ascii="Times New Roman" w:hAnsi="Times New Roman" w:cs="Times New Roman"/>
          <w:sz w:val="24"/>
          <w:szCs w:val="24"/>
        </w:rPr>
        <w:t>№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33, ст. 3196; 2009, </w:t>
      </w:r>
      <w:r w:rsidR="0059423D" w:rsidRPr="008336FB">
        <w:rPr>
          <w:rFonts w:ascii="Times New Roman" w:hAnsi="Times New Roman" w:cs="Times New Roman"/>
          <w:sz w:val="24"/>
          <w:szCs w:val="24"/>
        </w:rPr>
        <w:t>№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8336F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8336FB">
        <w:rPr>
          <w:rFonts w:ascii="Times New Roman" w:hAnsi="Times New Roman" w:cs="Times New Roman"/>
          <w:sz w:val="24"/>
          <w:szCs w:val="24"/>
        </w:rPr>
        <w:t>.07.</w:t>
      </w:r>
      <w:r w:rsidRPr="008336FB">
        <w:rPr>
          <w:rFonts w:ascii="Times New Roman" w:hAnsi="Times New Roman" w:cs="Times New Roman"/>
          <w:sz w:val="24"/>
          <w:szCs w:val="24"/>
        </w:rPr>
        <w:t>2004 №</w:t>
      </w:r>
      <w:r w:rsidR="00E6275C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E47" w:rsidRPr="00524E47" w:rsidRDefault="003B7A81" w:rsidP="00524E47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8</w:t>
      </w:r>
      <w:r w:rsidRPr="008336FB">
        <w:rPr>
          <w:rFonts w:ascii="Times New Roman" w:hAnsi="Times New Roman" w:cs="Times New Roman"/>
          <w:sz w:val="24"/>
          <w:szCs w:val="24"/>
        </w:rPr>
        <w:t>. </w:t>
      </w:r>
      <w:r w:rsidR="00524E47" w:rsidRPr="00524E4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принимает участие в организационном обеспечении оказания следующих видов государственных услуг, осуществляемых Управлением:</w:t>
      </w:r>
    </w:p>
    <w:p w:rsidR="00524E47" w:rsidRPr="00524E47" w:rsidRDefault="00524E47" w:rsidP="00524E4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524E47" w:rsidRPr="00524E47" w:rsidRDefault="00524E47" w:rsidP="00524E4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t>- создание системы обеспечения информацией заинтересованных лиц и оказание  им консультаций по вопросам функционирования и развития налоговой системы в соответствии  с законодательством Российской Федерации;</w:t>
      </w:r>
    </w:p>
    <w:p w:rsidR="003B7A81" w:rsidRPr="00524E47" w:rsidRDefault="00524E47" w:rsidP="00524E47">
      <w:pPr>
        <w:spacing w:after="0"/>
        <w:ind w:firstLine="708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t>- обеспечение проведения работ по формированию общественного мнения по вопросам функционирования и развития налоговой системы</w:t>
      </w:r>
      <w:r w:rsidR="00534941" w:rsidRPr="00524E4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24E47" w:rsidRPr="008336FB" w:rsidRDefault="00524E47" w:rsidP="00524E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D0F21" w:rsidRDefault="003B7A81" w:rsidP="00DD0F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E47" w:rsidRPr="00524E47" w:rsidRDefault="003B7A81" w:rsidP="00524E47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127">
        <w:rPr>
          <w:rFonts w:ascii="Times New Roman" w:hAnsi="Times New Roman" w:cs="Times New Roman"/>
          <w:sz w:val="24"/>
          <w:szCs w:val="24"/>
        </w:rPr>
        <w:t>1</w:t>
      </w:r>
      <w:r w:rsidR="007A7062" w:rsidRPr="00AB3127">
        <w:rPr>
          <w:rFonts w:ascii="Times New Roman" w:hAnsi="Times New Roman" w:cs="Times New Roman"/>
          <w:sz w:val="24"/>
          <w:szCs w:val="24"/>
        </w:rPr>
        <w:t>9</w:t>
      </w:r>
      <w:r w:rsidR="00524E47" w:rsidRPr="000C4473">
        <w:rPr>
          <w:rFonts w:ascii="Times New Roman" w:hAnsi="Times New Roman" w:cs="Times New Roman"/>
          <w:sz w:val="24"/>
          <w:szCs w:val="24"/>
        </w:rPr>
        <w:t xml:space="preserve">. </w:t>
      </w:r>
      <w:r w:rsidR="00524E47" w:rsidRPr="00524E47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24E47" w:rsidRPr="00524E47" w:rsidRDefault="00524E47" w:rsidP="00524E4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t>отсутствию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обязанностей;</w:t>
      </w:r>
    </w:p>
    <w:p w:rsidR="00524E47" w:rsidRPr="00524E47" w:rsidRDefault="00524E47" w:rsidP="00524E4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lastRenderedPageBreak/>
        <w:t>эффективности проведения  аудиторских проверок внутреннего аудита;</w:t>
      </w:r>
    </w:p>
    <w:p w:rsidR="00524E47" w:rsidRPr="00524E47" w:rsidRDefault="00524E47" w:rsidP="00524E4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t>исполнению поручений и указаний начальника отдела;</w:t>
      </w:r>
    </w:p>
    <w:p w:rsidR="00524E47" w:rsidRPr="00524E47" w:rsidRDefault="00524E47" w:rsidP="00524E4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4E47" w:rsidRPr="00524E47" w:rsidRDefault="00524E47" w:rsidP="00524E4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24E47" w:rsidRPr="00524E47" w:rsidRDefault="00524E47" w:rsidP="00524E4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4E47" w:rsidRPr="00524E47" w:rsidRDefault="00524E47" w:rsidP="00524E4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4E47" w:rsidRPr="00524E47" w:rsidRDefault="00524E47" w:rsidP="00524E4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4E47" w:rsidRPr="000C4473" w:rsidRDefault="00524E47" w:rsidP="00524E47">
      <w:pPr>
        <w:shd w:val="clear" w:color="auto" w:fill="FFFFFF"/>
        <w:ind w:firstLine="567"/>
        <w:jc w:val="both"/>
        <w:rPr>
          <w:sz w:val="24"/>
          <w:szCs w:val="24"/>
        </w:rPr>
      </w:pPr>
      <w:r w:rsidRPr="00524E4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Pr="000C4473">
        <w:rPr>
          <w:sz w:val="24"/>
          <w:szCs w:val="24"/>
        </w:rPr>
        <w:t>;</w:t>
      </w:r>
    </w:p>
    <w:p w:rsidR="00524E47" w:rsidRPr="000C4473" w:rsidRDefault="00524E47" w:rsidP="00524E47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47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118E3" w:rsidRDefault="00B118E3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E47" w:rsidRPr="008336FB" w:rsidRDefault="00524E47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87C" w:rsidRDefault="006D187C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87C" w:rsidRDefault="006D187C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87C" w:rsidRDefault="006D187C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87C" w:rsidRDefault="006D187C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87C" w:rsidRDefault="006D187C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8F" w:rsidRDefault="007D128F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8F" w:rsidRDefault="007D128F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8F" w:rsidRDefault="007D128F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8F" w:rsidRDefault="007D128F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8F" w:rsidRDefault="007D128F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D128F" w:rsidSect="00AB3127">
      <w:headerReference w:type="default" r:id="rId10"/>
      <w:type w:val="continuous"/>
      <w:pgSz w:w="11906" w:h="16838"/>
      <w:pgMar w:top="709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A71" w:rsidRDefault="00975A71" w:rsidP="003B7A81">
      <w:pPr>
        <w:spacing w:after="0" w:line="240" w:lineRule="auto"/>
      </w:pPr>
      <w:r>
        <w:separator/>
      </w:r>
    </w:p>
  </w:endnote>
  <w:endnote w:type="continuationSeparator" w:id="0">
    <w:p w:rsidR="00975A71" w:rsidRDefault="00975A7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A71" w:rsidRDefault="00975A71" w:rsidP="003B7A81">
      <w:pPr>
        <w:spacing w:after="0" w:line="240" w:lineRule="auto"/>
      </w:pPr>
      <w:r>
        <w:separator/>
      </w:r>
    </w:p>
  </w:footnote>
  <w:footnote w:type="continuationSeparator" w:id="0">
    <w:p w:rsidR="00975A71" w:rsidRDefault="00975A7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18E3" w:rsidRPr="00B310A4" w:rsidRDefault="00DF0BD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118E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64C7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18E3" w:rsidRPr="00B310A4" w:rsidRDefault="00B118E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3222"/>
    <w:multiLevelType w:val="multilevel"/>
    <w:tmpl w:val="EAB6C81A"/>
    <w:numStyleLink w:val="2"/>
  </w:abstractNum>
  <w:abstractNum w:abstractNumId="1">
    <w:nsid w:val="1E4038AA"/>
    <w:multiLevelType w:val="multilevel"/>
    <w:tmpl w:val="EAB6C81A"/>
    <w:numStyleLink w:val="2"/>
  </w:abstractNum>
  <w:abstractNum w:abstractNumId="2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0A07077"/>
    <w:multiLevelType w:val="hybridMultilevel"/>
    <w:tmpl w:val="BE14A3C6"/>
    <w:lvl w:ilvl="0" w:tplc="C552506C">
      <w:start w:val="1"/>
      <w:numFmt w:val="bullet"/>
      <w:lvlText w:val="-"/>
      <w:lvlJc w:val="left"/>
      <w:pPr>
        <w:tabs>
          <w:tab w:val="num" w:pos="397"/>
        </w:tabs>
        <w:ind w:left="397" w:firstLine="2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4">
    <w:nsid w:val="5D16676F"/>
    <w:multiLevelType w:val="multilevel"/>
    <w:tmpl w:val="EAB6C81A"/>
    <w:numStyleLink w:val="2"/>
  </w:abstractNum>
  <w:abstractNum w:abstractNumId="5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717854D0"/>
    <w:multiLevelType w:val="multilevel"/>
    <w:tmpl w:val="EAB6C81A"/>
    <w:numStyleLink w:val="2"/>
  </w:abstractNum>
  <w:abstractNum w:abstractNumId="7">
    <w:nsid w:val="7CBC030E"/>
    <w:multiLevelType w:val="multilevel"/>
    <w:tmpl w:val="EAB6C81A"/>
    <w:numStyleLink w:val="2"/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4EF"/>
    <w:rsid w:val="0001315F"/>
    <w:rsid w:val="0001390D"/>
    <w:rsid w:val="00016846"/>
    <w:rsid w:val="0002716D"/>
    <w:rsid w:val="00027871"/>
    <w:rsid w:val="00027A6A"/>
    <w:rsid w:val="000457F3"/>
    <w:rsid w:val="00080B7C"/>
    <w:rsid w:val="000916AA"/>
    <w:rsid w:val="00092644"/>
    <w:rsid w:val="000B0869"/>
    <w:rsid w:val="000B5048"/>
    <w:rsid w:val="000C04B0"/>
    <w:rsid w:val="000C2E02"/>
    <w:rsid w:val="000C6E28"/>
    <w:rsid w:val="000C7D67"/>
    <w:rsid w:val="000C7FC7"/>
    <w:rsid w:val="000D08EA"/>
    <w:rsid w:val="00113613"/>
    <w:rsid w:val="0011548E"/>
    <w:rsid w:val="00121DFA"/>
    <w:rsid w:val="00123349"/>
    <w:rsid w:val="001310C5"/>
    <w:rsid w:val="00141E3E"/>
    <w:rsid w:val="00150817"/>
    <w:rsid w:val="00150A88"/>
    <w:rsid w:val="00153EDA"/>
    <w:rsid w:val="001559CE"/>
    <w:rsid w:val="0016540D"/>
    <w:rsid w:val="00165B7A"/>
    <w:rsid w:val="001665C3"/>
    <w:rsid w:val="00166D36"/>
    <w:rsid w:val="0017294D"/>
    <w:rsid w:val="00175938"/>
    <w:rsid w:val="001819A5"/>
    <w:rsid w:val="00196C2F"/>
    <w:rsid w:val="001A0913"/>
    <w:rsid w:val="001B5BBA"/>
    <w:rsid w:val="001D09DB"/>
    <w:rsid w:val="001D2783"/>
    <w:rsid w:val="001E07CA"/>
    <w:rsid w:val="001E1592"/>
    <w:rsid w:val="001E66ED"/>
    <w:rsid w:val="00202325"/>
    <w:rsid w:val="00212B32"/>
    <w:rsid w:val="002160F5"/>
    <w:rsid w:val="0022091F"/>
    <w:rsid w:val="00244B45"/>
    <w:rsid w:val="00246DF1"/>
    <w:rsid w:val="00250741"/>
    <w:rsid w:val="0025122B"/>
    <w:rsid w:val="00254973"/>
    <w:rsid w:val="00254D09"/>
    <w:rsid w:val="00295029"/>
    <w:rsid w:val="002957F9"/>
    <w:rsid w:val="002A237C"/>
    <w:rsid w:val="002A4016"/>
    <w:rsid w:val="002B3231"/>
    <w:rsid w:val="002B7A62"/>
    <w:rsid w:val="002D1878"/>
    <w:rsid w:val="002D4283"/>
    <w:rsid w:val="002F5B24"/>
    <w:rsid w:val="00305F71"/>
    <w:rsid w:val="00307907"/>
    <w:rsid w:val="00313753"/>
    <w:rsid w:val="003314B0"/>
    <w:rsid w:val="00340885"/>
    <w:rsid w:val="00360869"/>
    <w:rsid w:val="00361FC6"/>
    <w:rsid w:val="00380146"/>
    <w:rsid w:val="00380CDE"/>
    <w:rsid w:val="00385F3C"/>
    <w:rsid w:val="003A3656"/>
    <w:rsid w:val="003A43AB"/>
    <w:rsid w:val="003B7A81"/>
    <w:rsid w:val="003C4B94"/>
    <w:rsid w:val="003C5486"/>
    <w:rsid w:val="003D16C3"/>
    <w:rsid w:val="003D63AC"/>
    <w:rsid w:val="003E4C88"/>
    <w:rsid w:val="003E5738"/>
    <w:rsid w:val="003E5F30"/>
    <w:rsid w:val="003F58D4"/>
    <w:rsid w:val="003F6081"/>
    <w:rsid w:val="003F77A4"/>
    <w:rsid w:val="00404AE7"/>
    <w:rsid w:val="00433CC8"/>
    <w:rsid w:val="00442492"/>
    <w:rsid w:val="0044318B"/>
    <w:rsid w:val="004776BC"/>
    <w:rsid w:val="0049073B"/>
    <w:rsid w:val="00493417"/>
    <w:rsid w:val="00497CF7"/>
    <w:rsid w:val="004A3010"/>
    <w:rsid w:val="004A6E12"/>
    <w:rsid w:val="004B7353"/>
    <w:rsid w:val="004C2245"/>
    <w:rsid w:val="004C68E4"/>
    <w:rsid w:val="004F5792"/>
    <w:rsid w:val="004F5C45"/>
    <w:rsid w:val="00516ACB"/>
    <w:rsid w:val="00521090"/>
    <w:rsid w:val="00524E47"/>
    <w:rsid w:val="005253B7"/>
    <w:rsid w:val="00526FFE"/>
    <w:rsid w:val="0053153E"/>
    <w:rsid w:val="00532AAD"/>
    <w:rsid w:val="00534941"/>
    <w:rsid w:val="00536AA0"/>
    <w:rsid w:val="00537E24"/>
    <w:rsid w:val="00543D1B"/>
    <w:rsid w:val="00543E57"/>
    <w:rsid w:val="00563A7C"/>
    <w:rsid w:val="005752D3"/>
    <w:rsid w:val="00575DD5"/>
    <w:rsid w:val="00577703"/>
    <w:rsid w:val="005815BE"/>
    <w:rsid w:val="0058504A"/>
    <w:rsid w:val="00585805"/>
    <w:rsid w:val="00587456"/>
    <w:rsid w:val="00593892"/>
    <w:rsid w:val="0059423D"/>
    <w:rsid w:val="0059539D"/>
    <w:rsid w:val="0059763D"/>
    <w:rsid w:val="005A104F"/>
    <w:rsid w:val="005A3AE3"/>
    <w:rsid w:val="005B140D"/>
    <w:rsid w:val="005C0179"/>
    <w:rsid w:val="005C044B"/>
    <w:rsid w:val="005C5B85"/>
    <w:rsid w:val="005D0911"/>
    <w:rsid w:val="005D1E6A"/>
    <w:rsid w:val="005D303F"/>
    <w:rsid w:val="005D69BA"/>
    <w:rsid w:val="005D7ABC"/>
    <w:rsid w:val="005E7D02"/>
    <w:rsid w:val="005F571D"/>
    <w:rsid w:val="00615592"/>
    <w:rsid w:val="00630069"/>
    <w:rsid w:val="00630988"/>
    <w:rsid w:val="00652E2D"/>
    <w:rsid w:val="006618E5"/>
    <w:rsid w:val="00676366"/>
    <w:rsid w:val="00681090"/>
    <w:rsid w:val="00681AA4"/>
    <w:rsid w:val="00683559"/>
    <w:rsid w:val="00685550"/>
    <w:rsid w:val="00687F39"/>
    <w:rsid w:val="006A44FB"/>
    <w:rsid w:val="006A5528"/>
    <w:rsid w:val="006D187C"/>
    <w:rsid w:val="006D1DF5"/>
    <w:rsid w:val="006E2C92"/>
    <w:rsid w:val="006E352A"/>
    <w:rsid w:val="006E6747"/>
    <w:rsid w:val="006F140C"/>
    <w:rsid w:val="007102DF"/>
    <w:rsid w:val="00712D9A"/>
    <w:rsid w:val="0071560A"/>
    <w:rsid w:val="00721040"/>
    <w:rsid w:val="00741AD3"/>
    <w:rsid w:val="00757903"/>
    <w:rsid w:val="00765E4A"/>
    <w:rsid w:val="007702BC"/>
    <w:rsid w:val="00775378"/>
    <w:rsid w:val="00783E24"/>
    <w:rsid w:val="007870B2"/>
    <w:rsid w:val="0079115E"/>
    <w:rsid w:val="00791E48"/>
    <w:rsid w:val="007A056A"/>
    <w:rsid w:val="007A56B0"/>
    <w:rsid w:val="007A66A8"/>
    <w:rsid w:val="007A7062"/>
    <w:rsid w:val="007B0EB1"/>
    <w:rsid w:val="007B2780"/>
    <w:rsid w:val="007C18BD"/>
    <w:rsid w:val="007D128F"/>
    <w:rsid w:val="007D2443"/>
    <w:rsid w:val="007D402F"/>
    <w:rsid w:val="007D4F8B"/>
    <w:rsid w:val="007D6085"/>
    <w:rsid w:val="007E25F2"/>
    <w:rsid w:val="007E52C7"/>
    <w:rsid w:val="007F339E"/>
    <w:rsid w:val="007F3D35"/>
    <w:rsid w:val="00802DE2"/>
    <w:rsid w:val="00804AB6"/>
    <w:rsid w:val="00806B0C"/>
    <w:rsid w:val="00812BFB"/>
    <w:rsid w:val="0081666B"/>
    <w:rsid w:val="00817888"/>
    <w:rsid w:val="00822936"/>
    <w:rsid w:val="008336FB"/>
    <w:rsid w:val="00870B46"/>
    <w:rsid w:val="00871CE5"/>
    <w:rsid w:val="00877280"/>
    <w:rsid w:val="00880A57"/>
    <w:rsid w:val="00882463"/>
    <w:rsid w:val="008A5E3D"/>
    <w:rsid w:val="008E4B65"/>
    <w:rsid w:val="008F7217"/>
    <w:rsid w:val="00907847"/>
    <w:rsid w:val="0092262E"/>
    <w:rsid w:val="00922F63"/>
    <w:rsid w:val="00924391"/>
    <w:rsid w:val="00926516"/>
    <w:rsid w:val="00931818"/>
    <w:rsid w:val="00933CCA"/>
    <w:rsid w:val="0093538E"/>
    <w:rsid w:val="0093583C"/>
    <w:rsid w:val="00942953"/>
    <w:rsid w:val="00950A95"/>
    <w:rsid w:val="009570F5"/>
    <w:rsid w:val="00957B4F"/>
    <w:rsid w:val="00962A22"/>
    <w:rsid w:val="009704B2"/>
    <w:rsid w:val="00975A71"/>
    <w:rsid w:val="0098413A"/>
    <w:rsid w:val="00991494"/>
    <w:rsid w:val="009A10BD"/>
    <w:rsid w:val="009A732F"/>
    <w:rsid w:val="009A7768"/>
    <w:rsid w:val="009B6831"/>
    <w:rsid w:val="009D5A89"/>
    <w:rsid w:val="009F0BC2"/>
    <w:rsid w:val="009F3087"/>
    <w:rsid w:val="009F7F2F"/>
    <w:rsid w:val="00A044DB"/>
    <w:rsid w:val="00A068D7"/>
    <w:rsid w:val="00A2339B"/>
    <w:rsid w:val="00A4676B"/>
    <w:rsid w:val="00A524EE"/>
    <w:rsid w:val="00A537B6"/>
    <w:rsid w:val="00A60096"/>
    <w:rsid w:val="00A66316"/>
    <w:rsid w:val="00AB3127"/>
    <w:rsid w:val="00AC4316"/>
    <w:rsid w:val="00AD3722"/>
    <w:rsid w:val="00AE00D3"/>
    <w:rsid w:val="00AF09BA"/>
    <w:rsid w:val="00AF4BFF"/>
    <w:rsid w:val="00AF55C8"/>
    <w:rsid w:val="00B00C29"/>
    <w:rsid w:val="00B01ED0"/>
    <w:rsid w:val="00B118E3"/>
    <w:rsid w:val="00B14886"/>
    <w:rsid w:val="00B14EB0"/>
    <w:rsid w:val="00B154E1"/>
    <w:rsid w:val="00B17003"/>
    <w:rsid w:val="00B310A4"/>
    <w:rsid w:val="00B4682E"/>
    <w:rsid w:val="00B512E4"/>
    <w:rsid w:val="00B575CA"/>
    <w:rsid w:val="00B7300E"/>
    <w:rsid w:val="00B85515"/>
    <w:rsid w:val="00B961E8"/>
    <w:rsid w:val="00BA193C"/>
    <w:rsid w:val="00BA51E1"/>
    <w:rsid w:val="00BB3568"/>
    <w:rsid w:val="00BB3D0B"/>
    <w:rsid w:val="00BC3376"/>
    <w:rsid w:val="00BE2D38"/>
    <w:rsid w:val="00BE52D9"/>
    <w:rsid w:val="00BE7D69"/>
    <w:rsid w:val="00BF7391"/>
    <w:rsid w:val="00C01457"/>
    <w:rsid w:val="00C04493"/>
    <w:rsid w:val="00C075BE"/>
    <w:rsid w:val="00C158E5"/>
    <w:rsid w:val="00C20C8F"/>
    <w:rsid w:val="00C23B14"/>
    <w:rsid w:val="00C50570"/>
    <w:rsid w:val="00C73A81"/>
    <w:rsid w:val="00C74E06"/>
    <w:rsid w:val="00C868AF"/>
    <w:rsid w:val="00C91798"/>
    <w:rsid w:val="00C92C8A"/>
    <w:rsid w:val="00C9446D"/>
    <w:rsid w:val="00CA730A"/>
    <w:rsid w:val="00CA7EC2"/>
    <w:rsid w:val="00CB26BC"/>
    <w:rsid w:val="00CC56D9"/>
    <w:rsid w:val="00CD004D"/>
    <w:rsid w:val="00CD779F"/>
    <w:rsid w:val="00CE5967"/>
    <w:rsid w:val="00D00C06"/>
    <w:rsid w:val="00D12452"/>
    <w:rsid w:val="00D1572F"/>
    <w:rsid w:val="00D20EF4"/>
    <w:rsid w:val="00D21189"/>
    <w:rsid w:val="00D270CA"/>
    <w:rsid w:val="00D36B65"/>
    <w:rsid w:val="00D60D49"/>
    <w:rsid w:val="00D63397"/>
    <w:rsid w:val="00D64597"/>
    <w:rsid w:val="00D6462A"/>
    <w:rsid w:val="00D75100"/>
    <w:rsid w:val="00D7769A"/>
    <w:rsid w:val="00D97119"/>
    <w:rsid w:val="00DB275D"/>
    <w:rsid w:val="00DB59A9"/>
    <w:rsid w:val="00DC354E"/>
    <w:rsid w:val="00DC4ADD"/>
    <w:rsid w:val="00DD0F21"/>
    <w:rsid w:val="00DD1315"/>
    <w:rsid w:val="00DD3504"/>
    <w:rsid w:val="00DE6E00"/>
    <w:rsid w:val="00DF0BD0"/>
    <w:rsid w:val="00E15738"/>
    <w:rsid w:val="00E17396"/>
    <w:rsid w:val="00E40BB2"/>
    <w:rsid w:val="00E442D4"/>
    <w:rsid w:val="00E5383C"/>
    <w:rsid w:val="00E6275C"/>
    <w:rsid w:val="00E67578"/>
    <w:rsid w:val="00E711C3"/>
    <w:rsid w:val="00E72D4D"/>
    <w:rsid w:val="00E810EA"/>
    <w:rsid w:val="00E95328"/>
    <w:rsid w:val="00E96882"/>
    <w:rsid w:val="00EA60E2"/>
    <w:rsid w:val="00EB5FEF"/>
    <w:rsid w:val="00EC1200"/>
    <w:rsid w:val="00EC3037"/>
    <w:rsid w:val="00EC3748"/>
    <w:rsid w:val="00ED286B"/>
    <w:rsid w:val="00EE10F8"/>
    <w:rsid w:val="00EF7AF9"/>
    <w:rsid w:val="00F01BBE"/>
    <w:rsid w:val="00F03193"/>
    <w:rsid w:val="00F03E6B"/>
    <w:rsid w:val="00F046D2"/>
    <w:rsid w:val="00F05742"/>
    <w:rsid w:val="00F05CF7"/>
    <w:rsid w:val="00F17EC4"/>
    <w:rsid w:val="00F25D3D"/>
    <w:rsid w:val="00F30CC9"/>
    <w:rsid w:val="00F3280F"/>
    <w:rsid w:val="00F32849"/>
    <w:rsid w:val="00F3691D"/>
    <w:rsid w:val="00F64C74"/>
    <w:rsid w:val="00F65054"/>
    <w:rsid w:val="00F72CE0"/>
    <w:rsid w:val="00F9087E"/>
    <w:rsid w:val="00F975FE"/>
    <w:rsid w:val="00FB1E9E"/>
    <w:rsid w:val="00FB3322"/>
    <w:rsid w:val="00FB6244"/>
    <w:rsid w:val="00FC4FA3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233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F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1">
    <w:name w:val="Заголовок 2 Знак"/>
    <w:basedOn w:val="a0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aliases w:val=" Знак"/>
    <w:basedOn w:val="a"/>
    <w:link w:val="af0"/>
    <w:rsid w:val="0092262E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0">
    <w:name w:val="Основной текст Знак"/>
    <w:aliases w:val=" Знак Знак"/>
    <w:basedOn w:val="a0"/>
    <w:link w:val="af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2">
    <w:name w:val="List Continue"/>
    <w:basedOn w:val="a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D69B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3">
    <w:name w:val="List Paragraph"/>
    <w:basedOn w:val="a"/>
    <w:link w:val="af4"/>
    <w:uiPriority w:val="34"/>
    <w:qFormat/>
    <w:rsid w:val="0058745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 Spacing"/>
    <w:link w:val="af6"/>
    <w:uiPriority w:val="1"/>
    <w:qFormat/>
    <w:rsid w:val="000C7FC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6">
    <w:name w:val="Без интервала Знак"/>
    <w:link w:val="af5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0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8">
    <w:name w:val="Body Text Indent"/>
    <w:basedOn w:val="a"/>
    <w:link w:val="af9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C075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75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Нормальный (таблица)"/>
    <w:basedOn w:val="a"/>
    <w:next w:val="a"/>
    <w:rsid w:val="005349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233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F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1">
    <w:name w:val="Заголовок 2 Знак"/>
    <w:basedOn w:val="a0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aliases w:val=" Знак"/>
    <w:basedOn w:val="a"/>
    <w:link w:val="af0"/>
    <w:rsid w:val="0092262E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0">
    <w:name w:val="Основной текст Знак"/>
    <w:aliases w:val=" Знак Знак"/>
    <w:basedOn w:val="a0"/>
    <w:link w:val="af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2">
    <w:name w:val="List Continue"/>
    <w:basedOn w:val="a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D69B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3">
    <w:name w:val="List Paragraph"/>
    <w:basedOn w:val="a"/>
    <w:link w:val="af4"/>
    <w:uiPriority w:val="34"/>
    <w:qFormat/>
    <w:rsid w:val="0058745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 Spacing"/>
    <w:link w:val="af6"/>
    <w:uiPriority w:val="1"/>
    <w:qFormat/>
    <w:rsid w:val="000C7FC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6">
    <w:name w:val="Без интервала Знак"/>
    <w:link w:val="af5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0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8">
    <w:name w:val="Body Text Indent"/>
    <w:basedOn w:val="a"/>
    <w:link w:val="af9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C075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75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Нормальный (таблица)"/>
    <w:basedOn w:val="a"/>
    <w:next w:val="a"/>
    <w:rsid w:val="005349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687172BA3F08738C5E194A3D3D41A9F9C1A734ED366DCB509E21D576F5D5E3A8548D897137443C9n5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81B7E-1681-4728-895E-A25C2AC1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5281</Words>
  <Characters>30106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Зенюкова Татьяна Васильевна</cp:lastModifiedBy>
  <cp:revision>11</cp:revision>
  <cp:lastPrinted>2017-10-04T07:59:00Z</cp:lastPrinted>
  <dcterms:created xsi:type="dcterms:W3CDTF">2017-10-31T12:42:00Z</dcterms:created>
  <dcterms:modified xsi:type="dcterms:W3CDTF">2017-11-01T12:49:00Z</dcterms:modified>
</cp:coreProperties>
</file>